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84" w:rsidRPr="00A21CF4" w:rsidRDefault="00D35084" w:rsidP="00A21CF4">
      <w:pPr>
        <w:pStyle w:val="ListParagraph"/>
        <w:numPr>
          <w:ilvl w:val="1"/>
          <w:numId w:val="1"/>
        </w:numPr>
        <w:shd w:val="clear" w:color="auto" w:fill="FFFFFF"/>
        <w:spacing w:before="100" w:beforeAutospacing="1" w:after="240" w:line="240" w:lineRule="auto"/>
        <w:ind w:right="-270"/>
        <w:rPr>
          <w:rFonts w:cs="Calibri"/>
          <w:color w:val="111111"/>
        </w:rPr>
      </w:pPr>
      <w:bookmarkStart w:id="0" w:name="_GoBack"/>
      <w:bookmarkEnd w:id="0"/>
      <w:r w:rsidRPr="00A21CF4">
        <w:rPr>
          <w:rFonts w:cs="Calibri"/>
          <w:b/>
          <w:bCs/>
          <w:color w:val="111111"/>
        </w:rPr>
        <w:t>Create a Digital Learning Environment Inventory.</w:t>
      </w:r>
      <w:r w:rsidRPr="00A21CF4">
        <w:rPr>
          <w:rFonts w:cs="Calibri"/>
          <w:color w:val="111111"/>
        </w:rPr>
        <w:t xml:space="preserve"> It should address the following questions.</w:t>
      </w:r>
    </w:p>
    <w:p w:rsidR="00D35084" w:rsidRDefault="00D35084" w:rsidP="00A21CF4">
      <w:pPr>
        <w:pStyle w:val="ListParagraph"/>
        <w:numPr>
          <w:ilvl w:val="2"/>
          <w:numId w:val="1"/>
        </w:numPr>
        <w:shd w:val="clear" w:color="auto" w:fill="FFFFFF"/>
        <w:spacing w:after="0" w:line="240" w:lineRule="auto"/>
        <w:ind w:right="-270"/>
        <w:rPr>
          <w:rFonts w:cs="Calibri"/>
          <w:color w:val="111111"/>
        </w:rPr>
      </w:pPr>
      <w:r w:rsidRPr="00A21CF4">
        <w:rPr>
          <w:rFonts w:cs="Calibri"/>
          <w:color w:val="111111"/>
        </w:rPr>
        <w:t>What tools, software, operating systems, and equipment are available in your school and classroom? (including but not limited to: videoconferencing, streaming, photos sharing sites, video sharing sites, document sharing sites, podcasts, blogs, wikis, social networking sites, etc.)</w:t>
      </w:r>
    </w:p>
    <w:p w:rsidR="00D35084" w:rsidRPr="003D0F19" w:rsidRDefault="00D35084" w:rsidP="003D0F19">
      <w:pPr>
        <w:pStyle w:val="ListParagraph"/>
        <w:numPr>
          <w:ilvl w:val="0"/>
          <w:numId w:val="3"/>
        </w:numPr>
        <w:shd w:val="clear" w:color="auto" w:fill="FFFFFF"/>
        <w:spacing w:after="0" w:line="240" w:lineRule="auto"/>
        <w:ind w:right="-270"/>
        <w:rPr>
          <w:rFonts w:cs="Calibri"/>
          <w:b/>
          <w:color w:val="111111"/>
        </w:rPr>
      </w:pPr>
      <w:r w:rsidRPr="003D0F19">
        <w:rPr>
          <w:rFonts w:cs="Calibri"/>
          <w:b/>
          <w:color w:val="111111"/>
        </w:rPr>
        <w:t xml:space="preserve">Throughout the </w:t>
      </w:r>
      <w:smartTag w:uri="urn:schemas-microsoft-com:office:smarttags" w:element="place">
        <w:smartTag w:uri="urn:schemas-microsoft-com:office:smarttags" w:element="PlaceName">
          <w:r w:rsidRPr="003D0F19">
            <w:rPr>
              <w:rFonts w:cs="Calibri"/>
              <w:b/>
              <w:color w:val="111111"/>
            </w:rPr>
            <w:t>Copiague</w:t>
          </w:r>
        </w:smartTag>
        <w:r w:rsidRPr="003D0F19">
          <w:rPr>
            <w:rFonts w:cs="Calibri"/>
            <w:b/>
            <w:color w:val="111111"/>
          </w:rPr>
          <w:t xml:space="preserve"> </w:t>
        </w:r>
        <w:smartTag w:uri="urn:schemas-microsoft-com:office:smarttags" w:element="PlaceName">
          <w:r w:rsidRPr="003D0F19">
            <w:rPr>
              <w:rFonts w:cs="Calibri"/>
              <w:b/>
              <w:color w:val="111111"/>
            </w:rPr>
            <w:t>Public</w:t>
          </w:r>
        </w:smartTag>
        <w:r w:rsidRPr="003D0F19">
          <w:rPr>
            <w:rFonts w:cs="Calibri"/>
            <w:b/>
            <w:color w:val="111111"/>
          </w:rPr>
          <w:t xml:space="preserve"> </w:t>
        </w:r>
        <w:smartTag w:uri="urn:schemas-microsoft-com:office:smarttags" w:element="PlaceType">
          <w:r w:rsidRPr="003D0F19">
            <w:rPr>
              <w:rFonts w:cs="Calibri"/>
              <w:b/>
              <w:color w:val="111111"/>
            </w:rPr>
            <w:t>School District</w:t>
          </w:r>
        </w:smartTag>
      </w:smartTag>
      <w:r w:rsidRPr="003D0F19">
        <w:rPr>
          <w:rFonts w:cs="Calibri"/>
          <w:b/>
          <w:color w:val="111111"/>
        </w:rPr>
        <w:t>, there is one laptop computer assigned to each teacher.  In addition, there are designated computer labs in the high school and Middle School.  The elementary buildings</w:t>
      </w:r>
      <w:r>
        <w:rPr>
          <w:rFonts w:cs="Calibri"/>
          <w:b/>
          <w:color w:val="111111"/>
        </w:rPr>
        <w:t xml:space="preserve"> (4</w:t>
      </w:r>
      <w:r w:rsidRPr="003D0F19">
        <w:rPr>
          <w:rFonts w:cs="Calibri"/>
          <w:b/>
          <w:color w:val="111111"/>
        </w:rPr>
        <w:t>) have 3 to 4 computers in the back of each classroom.  In addition to computer labs in the high school, there are also computer/laptop carts for each department which can be signed out.  That said, they are 10 years old and often take an extremely long time for students to sign in.  Our computer lab in the high school however, has just been updated; this is the 2</w:t>
      </w:r>
      <w:r w:rsidRPr="003D0F19">
        <w:rPr>
          <w:rFonts w:cs="Calibri"/>
          <w:b/>
          <w:color w:val="111111"/>
          <w:vertAlign w:val="superscript"/>
        </w:rPr>
        <w:t>nd</w:t>
      </w:r>
      <w:r w:rsidRPr="003D0F19">
        <w:rPr>
          <w:rFonts w:cs="Calibri"/>
          <w:b/>
          <w:color w:val="111111"/>
        </w:rPr>
        <w:t xml:space="preserve"> year it is operational.  </w:t>
      </w:r>
    </w:p>
    <w:p w:rsidR="00D35084" w:rsidRDefault="00D35084" w:rsidP="003D0F19">
      <w:pPr>
        <w:pStyle w:val="ListParagraph"/>
        <w:numPr>
          <w:ilvl w:val="0"/>
          <w:numId w:val="3"/>
        </w:numPr>
        <w:shd w:val="clear" w:color="auto" w:fill="FFFFFF"/>
        <w:spacing w:after="0" w:line="240" w:lineRule="auto"/>
        <w:ind w:right="-270"/>
        <w:rPr>
          <w:rFonts w:cs="Calibri"/>
          <w:b/>
          <w:color w:val="111111"/>
        </w:rPr>
      </w:pPr>
      <w:r w:rsidRPr="003D0F19">
        <w:rPr>
          <w:rFonts w:cs="Calibri"/>
          <w:b/>
          <w:color w:val="111111"/>
        </w:rPr>
        <w:t xml:space="preserve">All computers have internet access through internet </w:t>
      </w:r>
      <w:proofErr w:type="spellStart"/>
      <w:r w:rsidRPr="003D0F19">
        <w:rPr>
          <w:rFonts w:cs="Calibri"/>
          <w:b/>
          <w:color w:val="111111"/>
        </w:rPr>
        <w:t>explore</w:t>
      </w:r>
      <w:proofErr w:type="spellEnd"/>
      <w:r w:rsidRPr="003D0F19">
        <w:rPr>
          <w:rFonts w:cs="Calibri"/>
          <w:b/>
          <w:color w:val="111111"/>
        </w:rPr>
        <w:t xml:space="preserve"> and google chrome.  All teachers are equipped with Microsoft Office Suite (Excel, Word, </w:t>
      </w:r>
      <w:proofErr w:type="spellStart"/>
      <w:r w:rsidRPr="003D0F19">
        <w:rPr>
          <w:rFonts w:cs="Calibri"/>
          <w:b/>
          <w:color w:val="111111"/>
        </w:rPr>
        <w:t>PPt</w:t>
      </w:r>
      <w:proofErr w:type="spellEnd"/>
      <w:r w:rsidRPr="003D0F19">
        <w:rPr>
          <w:rFonts w:cs="Calibri"/>
          <w:b/>
          <w:color w:val="111111"/>
        </w:rPr>
        <w:t xml:space="preserve">, Access, Outlook)    Our emails (teachers and administrators) are Microsoft Outlook.  </w:t>
      </w:r>
    </w:p>
    <w:p w:rsidR="00D35084" w:rsidRDefault="00D35084" w:rsidP="003D0F19">
      <w:pPr>
        <w:pStyle w:val="ListParagraph"/>
        <w:numPr>
          <w:ilvl w:val="0"/>
          <w:numId w:val="3"/>
        </w:numPr>
        <w:shd w:val="clear" w:color="auto" w:fill="FFFFFF"/>
        <w:spacing w:after="0" w:line="240" w:lineRule="auto"/>
        <w:ind w:right="-270"/>
        <w:rPr>
          <w:rFonts w:cs="Calibri"/>
          <w:b/>
          <w:color w:val="111111"/>
        </w:rPr>
      </w:pPr>
      <w:r>
        <w:rPr>
          <w:rFonts w:cs="Calibri"/>
          <w:b/>
          <w:color w:val="111111"/>
        </w:rPr>
        <w:t xml:space="preserve">The district uses </w:t>
      </w:r>
      <w:proofErr w:type="spellStart"/>
      <w:r>
        <w:rPr>
          <w:rFonts w:cs="Calibri"/>
          <w:b/>
          <w:color w:val="111111"/>
        </w:rPr>
        <w:t>Eschool</w:t>
      </w:r>
      <w:proofErr w:type="spellEnd"/>
      <w:r>
        <w:rPr>
          <w:rFonts w:cs="Calibri"/>
          <w:b/>
          <w:color w:val="111111"/>
        </w:rPr>
        <w:t xml:space="preserve"> to record student grades and attendance.  All parents have access to this information via parent portals.  Teachers are able to access </w:t>
      </w:r>
      <w:proofErr w:type="spellStart"/>
      <w:r>
        <w:rPr>
          <w:rFonts w:cs="Calibri"/>
          <w:b/>
          <w:color w:val="111111"/>
        </w:rPr>
        <w:t>eschool</w:t>
      </w:r>
      <w:proofErr w:type="spellEnd"/>
      <w:r>
        <w:rPr>
          <w:rFonts w:cs="Calibri"/>
          <w:b/>
          <w:color w:val="111111"/>
        </w:rPr>
        <w:t xml:space="preserve"> from home.</w:t>
      </w:r>
    </w:p>
    <w:p w:rsidR="00D35084" w:rsidRDefault="00D35084" w:rsidP="003D0F19">
      <w:pPr>
        <w:pStyle w:val="ListParagraph"/>
        <w:numPr>
          <w:ilvl w:val="0"/>
          <w:numId w:val="3"/>
        </w:numPr>
        <w:shd w:val="clear" w:color="auto" w:fill="FFFFFF"/>
        <w:spacing w:after="0" w:line="240" w:lineRule="auto"/>
        <w:ind w:right="-270"/>
        <w:rPr>
          <w:rFonts w:cs="Calibri"/>
          <w:b/>
          <w:color w:val="111111"/>
        </w:rPr>
      </w:pPr>
      <w:r>
        <w:rPr>
          <w:rFonts w:cs="Calibri"/>
          <w:b/>
          <w:color w:val="111111"/>
        </w:rPr>
        <w:t xml:space="preserve">The district had a recent technology grant where each classroom is equipped with NEC projectors and Smartboards.    There are a variety of training opportunities for teachers for the use of such technology.  </w:t>
      </w:r>
    </w:p>
    <w:p w:rsidR="00D35084" w:rsidRDefault="00D35084" w:rsidP="003D0F19">
      <w:pPr>
        <w:pStyle w:val="ListParagraph"/>
        <w:numPr>
          <w:ilvl w:val="0"/>
          <w:numId w:val="3"/>
        </w:numPr>
        <w:shd w:val="clear" w:color="auto" w:fill="FFFFFF"/>
        <w:spacing w:after="0" w:line="240" w:lineRule="auto"/>
        <w:ind w:right="-270"/>
        <w:rPr>
          <w:rFonts w:cs="Calibri"/>
          <w:b/>
          <w:color w:val="111111"/>
        </w:rPr>
      </w:pPr>
      <w:r>
        <w:rPr>
          <w:rFonts w:cs="Calibri"/>
          <w:b/>
          <w:color w:val="111111"/>
        </w:rPr>
        <w:t xml:space="preserve">Videoconferencing is available upon requires through the principal’s office.  We have a part-time technology specialist to help with this.  Skype is also available through teacher computers.  </w:t>
      </w:r>
    </w:p>
    <w:p w:rsidR="00D35084" w:rsidRDefault="00D35084" w:rsidP="003D0F19">
      <w:pPr>
        <w:pStyle w:val="ListParagraph"/>
        <w:numPr>
          <w:ilvl w:val="0"/>
          <w:numId w:val="3"/>
        </w:numPr>
        <w:shd w:val="clear" w:color="auto" w:fill="FFFFFF"/>
        <w:spacing w:after="0" w:line="240" w:lineRule="auto"/>
        <w:ind w:right="-270"/>
        <w:rPr>
          <w:rFonts w:cs="Calibri"/>
          <w:b/>
          <w:color w:val="111111"/>
        </w:rPr>
      </w:pPr>
      <w:r>
        <w:rPr>
          <w:rFonts w:cs="Calibri"/>
          <w:b/>
          <w:color w:val="111111"/>
        </w:rPr>
        <w:t xml:space="preserve">The district coordinator has established a very strong firewall that blocks many websites from teacher and student use.  </w:t>
      </w:r>
      <w:r w:rsidRPr="003D0F19">
        <w:rPr>
          <w:rFonts w:cs="Calibri"/>
          <w:b/>
          <w:color w:val="111111"/>
        </w:rPr>
        <w:t xml:space="preserve">Photo Sharing sites such as </w:t>
      </w:r>
      <w:proofErr w:type="spellStart"/>
      <w:r w:rsidRPr="003D0F19">
        <w:rPr>
          <w:rFonts w:cs="Calibri"/>
          <w:b/>
          <w:color w:val="111111"/>
        </w:rPr>
        <w:t>shutterfly</w:t>
      </w:r>
      <w:proofErr w:type="spellEnd"/>
      <w:r w:rsidRPr="003D0F19">
        <w:rPr>
          <w:rFonts w:cs="Calibri"/>
          <w:b/>
          <w:color w:val="111111"/>
        </w:rPr>
        <w:t xml:space="preserve">, </w:t>
      </w:r>
      <w:proofErr w:type="spellStart"/>
      <w:r w:rsidRPr="003D0F19">
        <w:rPr>
          <w:rFonts w:cs="Calibri"/>
          <w:b/>
          <w:color w:val="111111"/>
        </w:rPr>
        <w:t>snapfish</w:t>
      </w:r>
      <w:proofErr w:type="spellEnd"/>
      <w:r w:rsidRPr="003D0F19">
        <w:rPr>
          <w:rFonts w:cs="Calibri"/>
          <w:b/>
          <w:color w:val="111111"/>
        </w:rPr>
        <w:t>, and Picasso are all blocked on both teacher and student computers.  We do have the capability to videoconference.  Google documents is the only site for document sharing, but students have to set up their own accounts, as well as teachers.  Students do not have official school email accounts.  We do have ac</w:t>
      </w:r>
      <w:r>
        <w:rPr>
          <w:rFonts w:cs="Calibri"/>
          <w:b/>
          <w:color w:val="111111"/>
        </w:rPr>
        <w:t xml:space="preserve">cess to </w:t>
      </w:r>
      <w:proofErr w:type="spellStart"/>
      <w:r>
        <w:rPr>
          <w:rFonts w:cs="Calibri"/>
          <w:b/>
          <w:color w:val="111111"/>
        </w:rPr>
        <w:t>Youtube</w:t>
      </w:r>
      <w:proofErr w:type="spellEnd"/>
      <w:r>
        <w:rPr>
          <w:rFonts w:cs="Calibri"/>
          <w:b/>
          <w:color w:val="111111"/>
        </w:rPr>
        <w:t xml:space="preserve"> to share videos, but only for teachers but not students.  </w:t>
      </w:r>
      <w:r w:rsidRPr="003D0F19">
        <w:rPr>
          <w:rFonts w:cs="Calibri"/>
          <w:b/>
          <w:color w:val="111111"/>
        </w:rPr>
        <w:t xml:space="preserve">  Blogs such as </w:t>
      </w:r>
      <w:proofErr w:type="spellStart"/>
      <w:r w:rsidRPr="003D0F19">
        <w:rPr>
          <w:rFonts w:cs="Calibri"/>
          <w:b/>
          <w:color w:val="111111"/>
        </w:rPr>
        <w:t>wordpress</w:t>
      </w:r>
      <w:proofErr w:type="spellEnd"/>
      <w:r w:rsidRPr="003D0F19">
        <w:rPr>
          <w:rFonts w:cs="Calibri"/>
          <w:b/>
          <w:color w:val="111111"/>
        </w:rPr>
        <w:t xml:space="preserve">, </w:t>
      </w:r>
      <w:proofErr w:type="spellStart"/>
      <w:r w:rsidRPr="003D0F19">
        <w:rPr>
          <w:rFonts w:cs="Calibri"/>
          <w:b/>
          <w:color w:val="111111"/>
        </w:rPr>
        <w:t>blogspot</w:t>
      </w:r>
      <w:proofErr w:type="spellEnd"/>
      <w:r w:rsidRPr="003D0F19">
        <w:rPr>
          <w:rFonts w:cs="Calibri"/>
          <w:b/>
          <w:color w:val="111111"/>
        </w:rPr>
        <w:t xml:space="preserve">, and </w:t>
      </w:r>
      <w:proofErr w:type="spellStart"/>
      <w:r w:rsidRPr="003D0F19">
        <w:rPr>
          <w:rFonts w:cs="Calibri"/>
          <w:b/>
          <w:color w:val="111111"/>
        </w:rPr>
        <w:t>edublog</w:t>
      </w:r>
      <w:proofErr w:type="spellEnd"/>
      <w:r w:rsidRPr="003D0F19">
        <w:rPr>
          <w:rFonts w:cs="Calibri"/>
          <w:b/>
          <w:color w:val="111111"/>
        </w:rPr>
        <w:t>.  There is access to Wiki links.  Social networking sites such as Twitter an</w:t>
      </w:r>
      <w:r>
        <w:rPr>
          <w:rFonts w:cs="Calibri"/>
          <w:b/>
          <w:color w:val="111111"/>
        </w:rPr>
        <w:t>d</w:t>
      </w:r>
      <w:r w:rsidRPr="003D0F19">
        <w:rPr>
          <w:rFonts w:cs="Calibri"/>
          <w:b/>
          <w:color w:val="111111"/>
        </w:rPr>
        <w:t xml:space="preserve"> Facebook are blocked.  </w:t>
      </w:r>
      <w:r>
        <w:rPr>
          <w:rFonts w:cs="Calibri"/>
          <w:b/>
          <w:color w:val="111111"/>
        </w:rPr>
        <w:t>If a site is blocked, a teacher can request the district technology director for it to be “unblocked”.”</w:t>
      </w:r>
    </w:p>
    <w:p w:rsidR="00D35084" w:rsidRDefault="00D35084" w:rsidP="003D0F19">
      <w:pPr>
        <w:pStyle w:val="ListParagraph"/>
        <w:numPr>
          <w:ilvl w:val="0"/>
          <w:numId w:val="3"/>
        </w:numPr>
        <w:shd w:val="clear" w:color="auto" w:fill="FFFFFF"/>
        <w:spacing w:after="0" w:line="240" w:lineRule="auto"/>
        <w:ind w:right="-270"/>
        <w:rPr>
          <w:rFonts w:cs="Calibri"/>
          <w:b/>
          <w:color w:val="111111"/>
        </w:rPr>
      </w:pPr>
      <w:r>
        <w:rPr>
          <w:rFonts w:cs="Calibri"/>
          <w:b/>
          <w:color w:val="111111"/>
        </w:rPr>
        <w:t>There is a loosely enforced “no cell phone” policy, but I do allow students in my classroom to use them for education purposes, and my principal and chairperson are aware of this policy.  Many students use their phones and tablets to access websites for research, and conduct research for projects.</w:t>
      </w:r>
    </w:p>
    <w:p w:rsidR="00D35084" w:rsidRDefault="00D35084" w:rsidP="003D0F19">
      <w:pPr>
        <w:pStyle w:val="ListParagraph"/>
        <w:numPr>
          <w:ilvl w:val="0"/>
          <w:numId w:val="3"/>
        </w:numPr>
        <w:shd w:val="clear" w:color="auto" w:fill="FFFFFF"/>
        <w:spacing w:after="0" w:line="240" w:lineRule="auto"/>
        <w:ind w:right="-270"/>
        <w:rPr>
          <w:rFonts w:cs="Calibri"/>
          <w:b/>
          <w:color w:val="111111"/>
        </w:rPr>
      </w:pPr>
      <w:r>
        <w:rPr>
          <w:rFonts w:cs="Calibri"/>
          <w:b/>
          <w:color w:val="111111"/>
        </w:rPr>
        <w:t>The school’s library provides access to several research databases for student use through the following:</w:t>
      </w:r>
    </w:p>
    <w:p w:rsidR="00D35084" w:rsidRDefault="00D35084" w:rsidP="00BA582F">
      <w:pPr>
        <w:pStyle w:val="ListParagraph"/>
        <w:numPr>
          <w:ilvl w:val="1"/>
          <w:numId w:val="3"/>
        </w:numPr>
        <w:shd w:val="clear" w:color="auto" w:fill="FFFFFF"/>
        <w:spacing w:after="0" w:line="240" w:lineRule="auto"/>
        <w:ind w:right="-270"/>
        <w:rPr>
          <w:rFonts w:cs="Calibri"/>
          <w:b/>
          <w:color w:val="111111"/>
        </w:rPr>
      </w:pPr>
      <w:proofErr w:type="spellStart"/>
      <w:r>
        <w:rPr>
          <w:rFonts w:cs="Calibri"/>
          <w:b/>
          <w:color w:val="111111"/>
        </w:rPr>
        <w:t>Infobasefactsonfile</w:t>
      </w:r>
      <w:proofErr w:type="spellEnd"/>
      <w:r>
        <w:rPr>
          <w:rFonts w:cs="Calibri"/>
          <w:b/>
          <w:color w:val="111111"/>
        </w:rPr>
        <w:t xml:space="preserve"> which is categorized by 6 separate subjects</w:t>
      </w:r>
    </w:p>
    <w:p w:rsidR="00D35084" w:rsidRDefault="00D35084" w:rsidP="00BA582F">
      <w:pPr>
        <w:pStyle w:val="ListParagraph"/>
        <w:numPr>
          <w:ilvl w:val="1"/>
          <w:numId w:val="3"/>
        </w:numPr>
        <w:shd w:val="clear" w:color="auto" w:fill="FFFFFF"/>
        <w:spacing w:after="0" w:line="240" w:lineRule="auto"/>
        <w:ind w:right="-270"/>
        <w:rPr>
          <w:rFonts w:cs="Calibri"/>
          <w:b/>
          <w:color w:val="111111"/>
        </w:rPr>
      </w:pPr>
      <w:proofErr w:type="spellStart"/>
      <w:r>
        <w:rPr>
          <w:rFonts w:cs="Calibri"/>
          <w:b/>
          <w:color w:val="111111"/>
        </w:rPr>
        <w:t>NovelNY</w:t>
      </w:r>
      <w:proofErr w:type="spellEnd"/>
      <w:r>
        <w:rPr>
          <w:rFonts w:cs="Calibri"/>
          <w:b/>
          <w:color w:val="111111"/>
        </w:rPr>
        <w:t xml:space="preserve"> which access 11 different databases which include</w:t>
      </w:r>
    </w:p>
    <w:p w:rsidR="00D35084" w:rsidRDefault="00D35084" w:rsidP="003451E9">
      <w:pPr>
        <w:pStyle w:val="ListParagraph"/>
        <w:numPr>
          <w:ilvl w:val="2"/>
          <w:numId w:val="3"/>
        </w:numPr>
        <w:shd w:val="clear" w:color="auto" w:fill="FFFFFF"/>
        <w:spacing w:after="0" w:line="240" w:lineRule="auto"/>
        <w:ind w:right="-270"/>
        <w:rPr>
          <w:rFonts w:cs="Calibri"/>
          <w:b/>
          <w:color w:val="111111"/>
        </w:rPr>
      </w:pPr>
      <w:r>
        <w:rPr>
          <w:rFonts w:cs="Calibri"/>
          <w:b/>
          <w:color w:val="111111"/>
        </w:rPr>
        <w:t>Scholastic GO</w:t>
      </w:r>
    </w:p>
    <w:p w:rsidR="00D35084" w:rsidRDefault="00D35084" w:rsidP="003451E9">
      <w:pPr>
        <w:pStyle w:val="ListParagraph"/>
        <w:numPr>
          <w:ilvl w:val="2"/>
          <w:numId w:val="3"/>
        </w:numPr>
        <w:shd w:val="clear" w:color="auto" w:fill="FFFFFF"/>
        <w:spacing w:after="0" w:line="240" w:lineRule="auto"/>
        <w:ind w:right="-270"/>
        <w:rPr>
          <w:rFonts w:cs="Calibri"/>
          <w:b/>
          <w:color w:val="111111"/>
        </w:rPr>
      </w:pPr>
      <w:proofErr w:type="spellStart"/>
      <w:r>
        <w:rPr>
          <w:rFonts w:cs="Calibri"/>
          <w:b/>
          <w:color w:val="111111"/>
        </w:rPr>
        <w:t>eLibrary</w:t>
      </w:r>
      <w:proofErr w:type="spellEnd"/>
      <w:r>
        <w:rPr>
          <w:rFonts w:cs="Calibri"/>
          <w:b/>
          <w:color w:val="111111"/>
        </w:rPr>
        <w:t xml:space="preserve"> Elementary</w:t>
      </w:r>
    </w:p>
    <w:p w:rsidR="00D35084" w:rsidRDefault="00D35084" w:rsidP="003451E9">
      <w:pPr>
        <w:pStyle w:val="ListParagraph"/>
        <w:numPr>
          <w:ilvl w:val="2"/>
          <w:numId w:val="3"/>
        </w:numPr>
        <w:shd w:val="clear" w:color="auto" w:fill="FFFFFF"/>
        <w:spacing w:after="0" w:line="240" w:lineRule="auto"/>
        <w:ind w:right="-270"/>
        <w:rPr>
          <w:rFonts w:cs="Calibri"/>
          <w:b/>
          <w:color w:val="111111"/>
        </w:rPr>
      </w:pPr>
      <w:r>
        <w:rPr>
          <w:rFonts w:cs="Calibri"/>
          <w:b/>
          <w:color w:val="111111"/>
        </w:rPr>
        <w:t xml:space="preserve">Kids </w:t>
      </w:r>
      <w:proofErr w:type="spellStart"/>
      <w:r>
        <w:rPr>
          <w:rFonts w:cs="Calibri"/>
          <w:b/>
          <w:color w:val="111111"/>
        </w:rPr>
        <w:t>Infobits</w:t>
      </w:r>
      <w:proofErr w:type="spellEnd"/>
    </w:p>
    <w:p w:rsidR="00D35084" w:rsidRDefault="00D35084" w:rsidP="003451E9">
      <w:pPr>
        <w:pStyle w:val="ListParagraph"/>
        <w:numPr>
          <w:ilvl w:val="2"/>
          <w:numId w:val="3"/>
        </w:numPr>
        <w:shd w:val="clear" w:color="auto" w:fill="FFFFFF"/>
        <w:spacing w:after="0" w:line="240" w:lineRule="auto"/>
        <w:ind w:right="-270"/>
        <w:rPr>
          <w:rFonts w:cs="Calibri"/>
          <w:b/>
          <w:color w:val="111111"/>
        </w:rPr>
      </w:pPr>
      <w:r>
        <w:rPr>
          <w:rFonts w:cs="Calibri"/>
          <w:b/>
          <w:color w:val="111111"/>
        </w:rPr>
        <w:lastRenderedPageBreak/>
        <w:t>Opposing Viewpoints in Context</w:t>
      </w:r>
    </w:p>
    <w:p w:rsidR="00D35084" w:rsidRDefault="00D35084" w:rsidP="003451E9">
      <w:pPr>
        <w:pStyle w:val="ListParagraph"/>
        <w:numPr>
          <w:ilvl w:val="2"/>
          <w:numId w:val="3"/>
        </w:numPr>
        <w:shd w:val="clear" w:color="auto" w:fill="FFFFFF"/>
        <w:spacing w:after="0" w:line="240" w:lineRule="auto"/>
        <w:ind w:right="-270"/>
        <w:rPr>
          <w:rFonts w:cs="Calibri"/>
          <w:b/>
          <w:color w:val="111111"/>
        </w:rPr>
      </w:pPr>
      <w:r>
        <w:rPr>
          <w:rFonts w:cs="Calibri"/>
          <w:b/>
          <w:color w:val="111111"/>
        </w:rPr>
        <w:t>General OneFile</w:t>
      </w:r>
    </w:p>
    <w:p w:rsidR="00D35084" w:rsidRDefault="00D35084" w:rsidP="003451E9">
      <w:pPr>
        <w:pStyle w:val="ListParagraph"/>
        <w:numPr>
          <w:ilvl w:val="2"/>
          <w:numId w:val="3"/>
        </w:numPr>
        <w:shd w:val="clear" w:color="auto" w:fill="FFFFFF"/>
        <w:spacing w:after="0" w:line="240" w:lineRule="auto"/>
        <w:ind w:right="-270"/>
        <w:rPr>
          <w:rFonts w:cs="Calibri"/>
          <w:b/>
          <w:color w:val="111111"/>
        </w:rPr>
      </w:pPr>
      <w:r>
        <w:rPr>
          <w:rFonts w:cs="Calibri"/>
          <w:b/>
          <w:color w:val="111111"/>
        </w:rPr>
        <w:t>Academic OneFile</w:t>
      </w:r>
    </w:p>
    <w:p w:rsidR="00D35084" w:rsidRPr="003451E9" w:rsidRDefault="00D35084" w:rsidP="003451E9">
      <w:pPr>
        <w:pStyle w:val="ListParagraph"/>
        <w:numPr>
          <w:ilvl w:val="2"/>
          <w:numId w:val="3"/>
        </w:numPr>
        <w:shd w:val="clear" w:color="auto" w:fill="FFFFFF"/>
        <w:spacing w:after="0" w:line="240" w:lineRule="auto"/>
        <w:ind w:right="-270"/>
        <w:rPr>
          <w:rFonts w:cs="Calibri"/>
          <w:b/>
          <w:color w:val="111111"/>
        </w:rPr>
      </w:pPr>
      <w:r>
        <w:rPr>
          <w:rFonts w:cs="Calibri"/>
          <w:b/>
          <w:color w:val="111111"/>
        </w:rPr>
        <w:t>Opposing Viewpoints</w:t>
      </w:r>
    </w:p>
    <w:p w:rsidR="00D35084" w:rsidRPr="003D0F19" w:rsidRDefault="00D35084" w:rsidP="00BA582F">
      <w:pPr>
        <w:pStyle w:val="ListParagraph"/>
        <w:shd w:val="clear" w:color="auto" w:fill="FFFFFF"/>
        <w:spacing w:after="0" w:line="240" w:lineRule="auto"/>
        <w:ind w:left="2880" w:right="-270"/>
        <w:rPr>
          <w:rFonts w:cs="Calibri"/>
          <w:b/>
          <w:color w:val="111111"/>
        </w:rPr>
      </w:pPr>
    </w:p>
    <w:p w:rsidR="00D35084" w:rsidRPr="00202AF5" w:rsidRDefault="00D35084" w:rsidP="00202AF5">
      <w:pPr>
        <w:shd w:val="clear" w:color="auto" w:fill="FFFFFF"/>
        <w:spacing w:after="0" w:line="240" w:lineRule="auto"/>
        <w:ind w:left="1440" w:right="-270" w:firstLine="720"/>
        <w:rPr>
          <w:rFonts w:cs="Calibri"/>
          <w:b/>
          <w:color w:val="111111"/>
        </w:rPr>
      </w:pPr>
    </w:p>
    <w:p w:rsidR="00D35084" w:rsidRPr="00202AF5" w:rsidRDefault="00D35084" w:rsidP="00202AF5">
      <w:pPr>
        <w:shd w:val="clear" w:color="auto" w:fill="FFFFFF"/>
        <w:spacing w:after="0" w:line="240" w:lineRule="auto"/>
        <w:ind w:right="-270"/>
        <w:rPr>
          <w:rFonts w:cs="Calibri"/>
          <w:b/>
          <w:color w:val="111111"/>
        </w:rPr>
      </w:pPr>
    </w:p>
    <w:p w:rsidR="00D35084" w:rsidRDefault="00D35084" w:rsidP="00A21CF4">
      <w:pPr>
        <w:numPr>
          <w:ilvl w:val="2"/>
          <w:numId w:val="1"/>
        </w:numPr>
        <w:shd w:val="clear" w:color="auto" w:fill="FFFFFF"/>
        <w:spacing w:after="0" w:line="240" w:lineRule="auto"/>
        <w:ind w:left="2880" w:right="-270"/>
        <w:rPr>
          <w:rFonts w:cs="Calibri"/>
          <w:color w:val="111111"/>
        </w:rPr>
      </w:pPr>
      <w:r w:rsidRPr="00A21CF4">
        <w:rPr>
          <w:rFonts w:cs="Calibri"/>
          <w:color w:val="111111"/>
        </w:rPr>
        <w:t>How does your school make use of school and/or teacher websites?</w:t>
      </w:r>
    </w:p>
    <w:p w:rsidR="00D35084" w:rsidRPr="00854065" w:rsidRDefault="00D35084" w:rsidP="003451E9">
      <w:pPr>
        <w:pStyle w:val="ListParagraph"/>
        <w:numPr>
          <w:ilvl w:val="0"/>
          <w:numId w:val="4"/>
        </w:numPr>
        <w:shd w:val="clear" w:color="auto" w:fill="FFFFFF"/>
        <w:spacing w:after="0" w:line="240" w:lineRule="auto"/>
        <w:ind w:right="-270"/>
        <w:rPr>
          <w:rFonts w:cs="Calibri"/>
          <w:b/>
          <w:color w:val="111111"/>
        </w:rPr>
      </w:pPr>
      <w:r w:rsidRPr="00854065">
        <w:rPr>
          <w:rFonts w:cs="Calibri"/>
          <w:b/>
          <w:color w:val="111111"/>
        </w:rPr>
        <w:t xml:space="preserve">The </w:t>
      </w:r>
      <w:smartTag w:uri="urn:schemas-microsoft-com:office:smarttags" w:element="place">
        <w:smartTag w:uri="urn:schemas-microsoft-com:office:smarttags" w:element="PlaceName">
          <w:r w:rsidRPr="00854065">
            <w:rPr>
              <w:rFonts w:cs="Calibri"/>
              <w:b/>
              <w:color w:val="111111"/>
            </w:rPr>
            <w:t>Copiague</w:t>
          </w:r>
        </w:smartTag>
        <w:r w:rsidRPr="00854065">
          <w:rPr>
            <w:rFonts w:cs="Calibri"/>
            <w:b/>
            <w:color w:val="111111"/>
          </w:rPr>
          <w:t xml:space="preserve"> </w:t>
        </w:r>
        <w:smartTag w:uri="urn:schemas-microsoft-com:office:smarttags" w:element="PlaceName">
          <w:r w:rsidRPr="00854065">
            <w:rPr>
              <w:rFonts w:cs="Calibri"/>
              <w:b/>
              <w:color w:val="111111"/>
            </w:rPr>
            <w:t>Public</w:t>
          </w:r>
        </w:smartTag>
        <w:r w:rsidRPr="00854065">
          <w:rPr>
            <w:rFonts w:cs="Calibri"/>
            <w:b/>
            <w:color w:val="111111"/>
          </w:rPr>
          <w:t xml:space="preserve"> </w:t>
        </w:r>
        <w:smartTag w:uri="urn:schemas-microsoft-com:office:smarttags" w:element="PlaceType">
          <w:r w:rsidRPr="00854065">
            <w:rPr>
              <w:rFonts w:cs="Calibri"/>
              <w:b/>
              <w:color w:val="111111"/>
            </w:rPr>
            <w:t>School District</w:t>
          </w:r>
        </w:smartTag>
      </w:smartTag>
      <w:r w:rsidRPr="00854065">
        <w:rPr>
          <w:rFonts w:cs="Calibri"/>
          <w:b/>
          <w:color w:val="111111"/>
        </w:rPr>
        <w:t xml:space="preserve"> has a website that provides access to district news, calendars, the 6 schools in the district, the BOE, district Administrators, and links to the district’s Facebook page.</w:t>
      </w:r>
    </w:p>
    <w:p w:rsidR="00D35084" w:rsidRPr="00854065" w:rsidRDefault="00EF56C6" w:rsidP="008062A1">
      <w:pPr>
        <w:pStyle w:val="ListParagraph"/>
        <w:shd w:val="clear" w:color="auto" w:fill="FFFFFF"/>
        <w:spacing w:after="0" w:line="240" w:lineRule="auto"/>
        <w:ind w:left="3240" w:right="-270"/>
        <w:rPr>
          <w:rFonts w:cs="Calibri"/>
          <w:b/>
          <w:color w:val="111111"/>
        </w:rPr>
      </w:pPr>
      <w:hyperlink r:id="rId5" w:history="1">
        <w:r w:rsidR="00D35084" w:rsidRPr="00854065">
          <w:rPr>
            <w:rStyle w:val="Hyperlink"/>
            <w:rFonts w:cs="Calibri"/>
            <w:b/>
          </w:rPr>
          <w:t>http://www.copiague.k12.ny.us/</w:t>
        </w:r>
      </w:hyperlink>
    </w:p>
    <w:p w:rsidR="00D35084" w:rsidRPr="00854065" w:rsidRDefault="00D35084" w:rsidP="008062A1">
      <w:pPr>
        <w:pStyle w:val="ListParagraph"/>
        <w:shd w:val="clear" w:color="auto" w:fill="FFFFFF"/>
        <w:spacing w:after="0" w:line="240" w:lineRule="auto"/>
        <w:ind w:left="3240" w:right="-270"/>
        <w:rPr>
          <w:rFonts w:cs="Calibri"/>
          <w:b/>
          <w:color w:val="111111"/>
        </w:rPr>
      </w:pPr>
      <w:r w:rsidRPr="00854065">
        <w:rPr>
          <w:rFonts w:cs="Calibri"/>
          <w:b/>
          <w:color w:val="111111"/>
        </w:rPr>
        <w:t>There is a website coordinator in each building and the district technology coordinator is the comprehensive website coordinator.</w:t>
      </w:r>
    </w:p>
    <w:p w:rsidR="00D35084" w:rsidRPr="00854065" w:rsidRDefault="00D35084" w:rsidP="008062A1">
      <w:pPr>
        <w:pStyle w:val="ListParagraph"/>
        <w:numPr>
          <w:ilvl w:val="0"/>
          <w:numId w:val="4"/>
        </w:numPr>
        <w:shd w:val="clear" w:color="auto" w:fill="FFFFFF"/>
        <w:spacing w:after="0" w:line="240" w:lineRule="auto"/>
        <w:ind w:right="-270"/>
        <w:rPr>
          <w:rFonts w:cs="Calibri"/>
          <w:b/>
          <w:color w:val="111111"/>
        </w:rPr>
      </w:pPr>
      <w:r w:rsidRPr="00854065">
        <w:rPr>
          <w:rFonts w:cs="Calibri"/>
          <w:b/>
          <w:color w:val="111111"/>
        </w:rPr>
        <w:t>Each individual school has its own website that provides links to faculty, departments, school events, calendars, and teacher –</w:t>
      </w:r>
      <w:proofErr w:type="spellStart"/>
      <w:r w:rsidRPr="00854065">
        <w:rPr>
          <w:rFonts w:cs="Calibri"/>
          <w:b/>
          <w:color w:val="111111"/>
        </w:rPr>
        <w:t>eboards</w:t>
      </w:r>
      <w:proofErr w:type="spellEnd"/>
      <w:r w:rsidRPr="00854065">
        <w:rPr>
          <w:rFonts w:cs="Calibri"/>
          <w:b/>
          <w:color w:val="111111"/>
        </w:rPr>
        <w:t>.</w:t>
      </w:r>
    </w:p>
    <w:p w:rsidR="00D35084" w:rsidRPr="00854065" w:rsidRDefault="00D35084" w:rsidP="008062A1">
      <w:pPr>
        <w:pStyle w:val="ListParagraph"/>
        <w:shd w:val="clear" w:color="auto" w:fill="FFFFFF"/>
        <w:spacing w:after="0" w:line="240" w:lineRule="auto"/>
        <w:ind w:left="3240" w:right="-270"/>
        <w:rPr>
          <w:rFonts w:cs="Calibri"/>
          <w:b/>
          <w:color w:val="111111"/>
        </w:rPr>
      </w:pPr>
    </w:p>
    <w:p w:rsidR="00D35084" w:rsidRPr="00854065" w:rsidRDefault="00EF56C6" w:rsidP="008062A1">
      <w:pPr>
        <w:pStyle w:val="ListParagraph"/>
        <w:shd w:val="clear" w:color="auto" w:fill="FFFFFF"/>
        <w:spacing w:after="0" w:line="240" w:lineRule="auto"/>
        <w:ind w:left="3240" w:right="-270"/>
        <w:rPr>
          <w:rFonts w:cs="Calibri"/>
          <w:b/>
          <w:color w:val="111111"/>
        </w:rPr>
      </w:pPr>
      <w:hyperlink r:id="rId6" w:history="1">
        <w:r w:rsidR="00D35084" w:rsidRPr="00854065">
          <w:rPr>
            <w:rStyle w:val="Hyperlink"/>
            <w:rFonts w:cs="Calibri"/>
            <w:b/>
          </w:rPr>
          <w:t>http://www.copiague.k12.ny.us/our_schools/walter_g_oconnell_copiague_high_school</w:t>
        </w:r>
      </w:hyperlink>
    </w:p>
    <w:p w:rsidR="00D35084" w:rsidRPr="00854065" w:rsidRDefault="00D35084" w:rsidP="008062A1">
      <w:pPr>
        <w:pStyle w:val="ListParagraph"/>
        <w:shd w:val="clear" w:color="auto" w:fill="FFFFFF"/>
        <w:spacing w:after="0" w:line="240" w:lineRule="auto"/>
        <w:ind w:left="3240" w:right="-270"/>
        <w:rPr>
          <w:rFonts w:cs="Calibri"/>
          <w:b/>
          <w:color w:val="111111"/>
        </w:rPr>
      </w:pPr>
    </w:p>
    <w:p w:rsidR="00D35084" w:rsidRPr="00854065" w:rsidRDefault="00EF56C6" w:rsidP="008062A1">
      <w:pPr>
        <w:pStyle w:val="ListParagraph"/>
        <w:shd w:val="clear" w:color="auto" w:fill="FFFFFF"/>
        <w:spacing w:after="0" w:line="240" w:lineRule="auto"/>
        <w:ind w:left="3240" w:right="-270"/>
        <w:rPr>
          <w:rFonts w:cs="Calibri"/>
          <w:b/>
          <w:color w:val="111111"/>
        </w:rPr>
      </w:pPr>
      <w:hyperlink r:id="rId7" w:history="1">
        <w:r w:rsidR="00D35084" w:rsidRPr="00854065">
          <w:rPr>
            <w:rStyle w:val="Hyperlink"/>
            <w:rFonts w:cs="Calibri"/>
            <w:b/>
          </w:rPr>
          <w:t>http://www.copiague.k12.ny.us/our_schools/copiague_middle_school</w:t>
        </w:r>
      </w:hyperlink>
    </w:p>
    <w:p w:rsidR="00D35084" w:rsidRPr="00854065" w:rsidRDefault="00D35084" w:rsidP="008062A1">
      <w:pPr>
        <w:pStyle w:val="ListParagraph"/>
        <w:shd w:val="clear" w:color="auto" w:fill="FFFFFF"/>
        <w:spacing w:after="0" w:line="240" w:lineRule="auto"/>
        <w:ind w:left="3240" w:right="-270"/>
        <w:rPr>
          <w:rFonts w:cs="Calibri"/>
          <w:b/>
          <w:color w:val="111111"/>
        </w:rPr>
      </w:pPr>
    </w:p>
    <w:p w:rsidR="00D35084" w:rsidRPr="00854065" w:rsidRDefault="00EF56C6" w:rsidP="008062A1">
      <w:pPr>
        <w:pStyle w:val="ListParagraph"/>
        <w:shd w:val="clear" w:color="auto" w:fill="FFFFFF"/>
        <w:spacing w:after="0" w:line="240" w:lineRule="auto"/>
        <w:ind w:left="3240" w:right="-270"/>
        <w:rPr>
          <w:rFonts w:cs="Calibri"/>
          <w:b/>
          <w:color w:val="111111"/>
        </w:rPr>
      </w:pPr>
      <w:hyperlink r:id="rId8" w:history="1">
        <w:r w:rsidR="00D35084" w:rsidRPr="00854065">
          <w:rPr>
            <w:rStyle w:val="Hyperlink"/>
            <w:rFonts w:cs="Calibri"/>
            <w:b/>
          </w:rPr>
          <w:t>http://www.copiague.k12.ny.us/our_schools/great_neck_road_elementary_school</w:t>
        </w:r>
      </w:hyperlink>
    </w:p>
    <w:p w:rsidR="00D35084" w:rsidRPr="00854065" w:rsidRDefault="00D35084" w:rsidP="008062A1">
      <w:pPr>
        <w:pStyle w:val="ListParagraph"/>
        <w:shd w:val="clear" w:color="auto" w:fill="FFFFFF"/>
        <w:spacing w:after="0" w:line="240" w:lineRule="auto"/>
        <w:ind w:left="3240" w:right="-270"/>
        <w:rPr>
          <w:rFonts w:cs="Calibri"/>
          <w:b/>
          <w:color w:val="111111"/>
        </w:rPr>
      </w:pPr>
    </w:p>
    <w:p w:rsidR="00D35084" w:rsidRPr="00854065" w:rsidRDefault="00EF56C6" w:rsidP="008062A1">
      <w:pPr>
        <w:pStyle w:val="ListParagraph"/>
        <w:shd w:val="clear" w:color="auto" w:fill="FFFFFF"/>
        <w:spacing w:after="0" w:line="240" w:lineRule="auto"/>
        <w:ind w:left="3240" w:right="-270"/>
        <w:rPr>
          <w:rFonts w:cs="Calibri"/>
          <w:b/>
          <w:color w:val="111111"/>
        </w:rPr>
      </w:pPr>
      <w:hyperlink r:id="rId9" w:history="1">
        <w:r w:rsidR="00D35084" w:rsidRPr="00854065">
          <w:rPr>
            <w:rStyle w:val="Hyperlink"/>
            <w:rFonts w:cs="Calibri"/>
            <w:b/>
          </w:rPr>
          <w:t>http://www.copiague.k12.ny.us/our_schools/deauville_gardens_east_elementary_school</w:t>
        </w:r>
      </w:hyperlink>
    </w:p>
    <w:p w:rsidR="00D35084" w:rsidRPr="00854065" w:rsidRDefault="00D35084" w:rsidP="008062A1">
      <w:pPr>
        <w:pStyle w:val="ListParagraph"/>
        <w:shd w:val="clear" w:color="auto" w:fill="FFFFFF"/>
        <w:spacing w:after="0" w:line="240" w:lineRule="auto"/>
        <w:ind w:left="3240" w:right="-270"/>
        <w:rPr>
          <w:rFonts w:cs="Calibri"/>
          <w:b/>
          <w:color w:val="111111"/>
        </w:rPr>
      </w:pPr>
    </w:p>
    <w:p w:rsidR="00D35084" w:rsidRPr="00854065" w:rsidRDefault="00EF56C6" w:rsidP="008062A1">
      <w:pPr>
        <w:pStyle w:val="ListParagraph"/>
        <w:shd w:val="clear" w:color="auto" w:fill="FFFFFF"/>
        <w:spacing w:after="0" w:line="240" w:lineRule="auto"/>
        <w:ind w:left="3240" w:right="-270"/>
        <w:rPr>
          <w:rFonts w:cs="Calibri"/>
          <w:b/>
          <w:color w:val="111111"/>
        </w:rPr>
      </w:pPr>
      <w:hyperlink r:id="rId10" w:history="1">
        <w:r w:rsidR="00D35084" w:rsidRPr="00854065">
          <w:rPr>
            <w:rStyle w:val="Hyperlink"/>
            <w:rFonts w:cs="Calibri"/>
            <w:b/>
          </w:rPr>
          <w:t>http://www.copiague.k12.ny.us/our_schools/deauville_gardens_elementary_school</w:t>
        </w:r>
      </w:hyperlink>
    </w:p>
    <w:p w:rsidR="00D35084" w:rsidRPr="00854065" w:rsidRDefault="00D35084" w:rsidP="008062A1">
      <w:pPr>
        <w:pStyle w:val="ListParagraph"/>
        <w:shd w:val="clear" w:color="auto" w:fill="FFFFFF"/>
        <w:spacing w:after="0" w:line="240" w:lineRule="auto"/>
        <w:ind w:left="3240" w:right="-270"/>
        <w:rPr>
          <w:rFonts w:cs="Calibri"/>
          <w:b/>
          <w:color w:val="111111"/>
        </w:rPr>
      </w:pPr>
    </w:p>
    <w:p w:rsidR="00D35084" w:rsidRPr="00854065" w:rsidRDefault="00EF56C6" w:rsidP="008062A1">
      <w:pPr>
        <w:pStyle w:val="ListParagraph"/>
        <w:shd w:val="clear" w:color="auto" w:fill="FFFFFF"/>
        <w:spacing w:after="0" w:line="240" w:lineRule="auto"/>
        <w:ind w:left="3240" w:right="-270"/>
        <w:rPr>
          <w:rFonts w:cs="Calibri"/>
          <w:b/>
          <w:color w:val="111111"/>
        </w:rPr>
      </w:pPr>
      <w:hyperlink r:id="rId11" w:history="1">
        <w:r w:rsidR="00D35084" w:rsidRPr="00854065">
          <w:rPr>
            <w:rStyle w:val="Hyperlink"/>
            <w:rFonts w:cs="Calibri"/>
            <w:b/>
          </w:rPr>
          <w:t>http://www.copiague.k12.ny.us/our_schools/susan_e_wiley_elementary_school</w:t>
        </w:r>
      </w:hyperlink>
    </w:p>
    <w:p w:rsidR="00D35084" w:rsidRPr="00854065" w:rsidRDefault="00D35084" w:rsidP="008062A1">
      <w:pPr>
        <w:shd w:val="clear" w:color="auto" w:fill="FFFFFF"/>
        <w:spacing w:after="0" w:line="240" w:lineRule="auto"/>
        <w:ind w:right="-270"/>
        <w:rPr>
          <w:rFonts w:cs="Calibri"/>
          <w:b/>
          <w:color w:val="111111"/>
        </w:rPr>
      </w:pPr>
    </w:p>
    <w:p w:rsidR="00D35084" w:rsidRPr="00854065" w:rsidRDefault="00D35084" w:rsidP="008062A1">
      <w:pPr>
        <w:pStyle w:val="ListParagraph"/>
        <w:numPr>
          <w:ilvl w:val="0"/>
          <w:numId w:val="4"/>
        </w:numPr>
        <w:shd w:val="clear" w:color="auto" w:fill="FFFFFF"/>
        <w:spacing w:after="0" w:line="240" w:lineRule="auto"/>
        <w:ind w:right="-270"/>
        <w:rPr>
          <w:rFonts w:cs="Calibri"/>
          <w:b/>
          <w:color w:val="111111"/>
        </w:rPr>
      </w:pPr>
      <w:r w:rsidRPr="00854065">
        <w:rPr>
          <w:rFonts w:cs="Calibri"/>
          <w:b/>
          <w:color w:val="111111"/>
        </w:rPr>
        <w:t>Teachers are not required to have websites.  They have the option to create and maintain e-boards.</w:t>
      </w:r>
    </w:p>
    <w:p w:rsidR="00D35084" w:rsidRPr="00854065" w:rsidRDefault="00D35084" w:rsidP="00A21CF4">
      <w:pPr>
        <w:numPr>
          <w:ilvl w:val="2"/>
          <w:numId w:val="1"/>
        </w:numPr>
        <w:shd w:val="clear" w:color="auto" w:fill="FFFFFF"/>
        <w:spacing w:after="0" w:line="240" w:lineRule="auto"/>
        <w:ind w:left="2880" w:right="-270"/>
        <w:rPr>
          <w:rFonts w:cs="Calibri"/>
          <w:b/>
          <w:color w:val="111111"/>
        </w:rPr>
      </w:pPr>
      <w:r w:rsidRPr="00854065">
        <w:rPr>
          <w:rFonts w:cs="Calibri"/>
          <w:b/>
          <w:color w:val="111111"/>
        </w:rPr>
        <w:t>How are you currently utilizing technology for learning?</w:t>
      </w:r>
    </w:p>
    <w:p w:rsidR="00D35084" w:rsidRPr="00854065" w:rsidRDefault="00D35084" w:rsidP="008062A1">
      <w:pPr>
        <w:pStyle w:val="ListParagraph"/>
        <w:numPr>
          <w:ilvl w:val="0"/>
          <w:numId w:val="4"/>
        </w:numPr>
        <w:shd w:val="clear" w:color="auto" w:fill="FFFFFF"/>
        <w:spacing w:after="0" w:line="240" w:lineRule="auto"/>
        <w:ind w:right="-270"/>
        <w:rPr>
          <w:rFonts w:cs="Calibri"/>
          <w:b/>
          <w:color w:val="111111"/>
        </w:rPr>
      </w:pPr>
      <w:r w:rsidRPr="00854065">
        <w:rPr>
          <w:rFonts w:cs="Calibri"/>
          <w:b/>
          <w:color w:val="111111"/>
        </w:rPr>
        <w:t>I currently use technology in the following ways:</w:t>
      </w:r>
    </w:p>
    <w:p w:rsidR="00D35084" w:rsidRPr="00854065" w:rsidRDefault="00D35084" w:rsidP="008062A1">
      <w:pPr>
        <w:pStyle w:val="ListParagraph"/>
        <w:numPr>
          <w:ilvl w:val="1"/>
          <w:numId w:val="4"/>
        </w:numPr>
        <w:shd w:val="clear" w:color="auto" w:fill="FFFFFF"/>
        <w:spacing w:after="0" w:line="240" w:lineRule="auto"/>
        <w:ind w:right="-270"/>
        <w:rPr>
          <w:rFonts w:cs="Calibri"/>
          <w:b/>
          <w:color w:val="111111"/>
        </w:rPr>
      </w:pPr>
      <w:r w:rsidRPr="00854065">
        <w:rPr>
          <w:rFonts w:cs="Calibri"/>
          <w:b/>
          <w:color w:val="111111"/>
        </w:rPr>
        <w:t xml:space="preserve">I utilize the projector and smartboard daily, along with PPT and </w:t>
      </w:r>
      <w:proofErr w:type="spellStart"/>
      <w:r w:rsidRPr="00854065">
        <w:rPr>
          <w:rFonts w:cs="Calibri"/>
          <w:b/>
          <w:color w:val="111111"/>
        </w:rPr>
        <w:t>Youtube</w:t>
      </w:r>
      <w:proofErr w:type="spellEnd"/>
      <w:r w:rsidRPr="00854065">
        <w:rPr>
          <w:rFonts w:cs="Calibri"/>
          <w:b/>
          <w:color w:val="111111"/>
        </w:rPr>
        <w:t xml:space="preserve"> for class lectures.</w:t>
      </w:r>
    </w:p>
    <w:p w:rsidR="00D35084" w:rsidRPr="00854065" w:rsidRDefault="00D35084" w:rsidP="008062A1">
      <w:pPr>
        <w:pStyle w:val="ListParagraph"/>
        <w:numPr>
          <w:ilvl w:val="1"/>
          <w:numId w:val="4"/>
        </w:numPr>
        <w:shd w:val="clear" w:color="auto" w:fill="FFFFFF"/>
        <w:spacing w:after="0" w:line="240" w:lineRule="auto"/>
        <w:ind w:right="-270"/>
        <w:rPr>
          <w:rFonts w:cs="Calibri"/>
          <w:b/>
          <w:color w:val="111111"/>
        </w:rPr>
      </w:pPr>
      <w:r w:rsidRPr="00854065">
        <w:rPr>
          <w:rFonts w:cs="Calibri"/>
          <w:b/>
          <w:color w:val="111111"/>
        </w:rPr>
        <w:t>I utilize the student computer labs for students to research projects.</w:t>
      </w:r>
    </w:p>
    <w:p w:rsidR="00D35084" w:rsidRPr="00854065" w:rsidRDefault="00D35084" w:rsidP="008062A1">
      <w:pPr>
        <w:pStyle w:val="ListParagraph"/>
        <w:numPr>
          <w:ilvl w:val="1"/>
          <w:numId w:val="4"/>
        </w:numPr>
        <w:shd w:val="clear" w:color="auto" w:fill="FFFFFF"/>
        <w:spacing w:after="0" w:line="240" w:lineRule="auto"/>
        <w:ind w:right="-270"/>
        <w:rPr>
          <w:rFonts w:cs="Calibri"/>
          <w:b/>
          <w:color w:val="111111"/>
        </w:rPr>
      </w:pPr>
      <w:r w:rsidRPr="00854065">
        <w:rPr>
          <w:rFonts w:cs="Calibri"/>
          <w:b/>
          <w:color w:val="111111"/>
        </w:rPr>
        <w:t xml:space="preserve">I have created an </w:t>
      </w:r>
      <w:proofErr w:type="spellStart"/>
      <w:r w:rsidRPr="00854065">
        <w:rPr>
          <w:rFonts w:cs="Calibri"/>
          <w:b/>
          <w:color w:val="111111"/>
        </w:rPr>
        <w:t>Edublog</w:t>
      </w:r>
      <w:proofErr w:type="spellEnd"/>
      <w:r w:rsidRPr="00854065">
        <w:rPr>
          <w:rFonts w:cs="Calibri"/>
          <w:b/>
          <w:color w:val="111111"/>
        </w:rPr>
        <w:t xml:space="preserve"> site, but have not maintained well.</w:t>
      </w:r>
    </w:p>
    <w:p w:rsidR="00D35084" w:rsidRPr="00854065" w:rsidRDefault="00D35084" w:rsidP="008062A1">
      <w:pPr>
        <w:pStyle w:val="ListParagraph"/>
        <w:numPr>
          <w:ilvl w:val="1"/>
          <w:numId w:val="4"/>
        </w:numPr>
        <w:shd w:val="clear" w:color="auto" w:fill="FFFFFF"/>
        <w:spacing w:after="0" w:line="240" w:lineRule="auto"/>
        <w:ind w:right="-270"/>
        <w:rPr>
          <w:rFonts w:cs="Calibri"/>
          <w:b/>
          <w:color w:val="111111"/>
        </w:rPr>
      </w:pPr>
      <w:r w:rsidRPr="00854065">
        <w:rPr>
          <w:rFonts w:cs="Calibri"/>
          <w:b/>
          <w:color w:val="111111"/>
        </w:rPr>
        <w:t xml:space="preserve">I allow students to use their phones to send texts to Poll Everywhere, where we take the words and put them in </w:t>
      </w:r>
      <w:proofErr w:type="spellStart"/>
      <w:r w:rsidRPr="00854065">
        <w:rPr>
          <w:rFonts w:cs="Calibri"/>
          <w:b/>
          <w:color w:val="111111"/>
        </w:rPr>
        <w:t>Wordle</w:t>
      </w:r>
      <w:proofErr w:type="spellEnd"/>
      <w:r w:rsidRPr="00854065">
        <w:rPr>
          <w:rFonts w:cs="Calibri"/>
          <w:b/>
          <w:color w:val="111111"/>
        </w:rPr>
        <w:t xml:space="preserve">.  </w:t>
      </w:r>
    </w:p>
    <w:p w:rsidR="00D35084" w:rsidRPr="00854065" w:rsidRDefault="00D35084" w:rsidP="008062A1">
      <w:pPr>
        <w:pStyle w:val="ListParagraph"/>
        <w:numPr>
          <w:ilvl w:val="1"/>
          <w:numId w:val="4"/>
        </w:numPr>
        <w:shd w:val="clear" w:color="auto" w:fill="FFFFFF"/>
        <w:spacing w:after="0" w:line="240" w:lineRule="auto"/>
        <w:ind w:right="-270"/>
        <w:rPr>
          <w:rFonts w:cs="Calibri"/>
          <w:b/>
          <w:color w:val="111111"/>
        </w:rPr>
      </w:pPr>
      <w:r w:rsidRPr="00854065">
        <w:rPr>
          <w:rFonts w:cs="Calibri"/>
          <w:b/>
          <w:color w:val="111111"/>
        </w:rPr>
        <w:lastRenderedPageBreak/>
        <w:t>I have a twitter account @</w:t>
      </w:r>
      <w:proofErr w:type="spellStart"/>
      <w:r w:rsidRPr="00854065">
        <w:rPr>
          <w:rFonts w:cs="Calibri"/>
          <w:b/>
          <w:color w:val="111111"/>
        </w:rPr>
        <w:t>msweller</w:t>
      </w:r>
      <w:proofErr w:type="spellEnd"/>
      <w:r w:rsidRPr="00854065">
        <w:rPr>
          <w:rFonts w:cs="Calibri"/>
          <w:b/>
          <w:color w:val="111111"/>
        </w:rPr>
        <w:t xml:space="preserve"> to which my students have access.  I retweet news articles related to history, human rights, and education.</w:t>
      </w:r>
    </w:p>
    <w:p w:rsidR="00D35084" w:rsidRPr="00854065" w:rsidRDefault="00D35084" w:rsidP="00A21CF4">
      <w:pPr>
        <w:numPr>
          <w:ilvl w:val="2"/>
          <w:numId w:val="1"/>
        </w:numPr>
        <w:shd w:val="clear" w:color="auto" w:fill="FFFFFF"/>
        <w:spacing w:after="0" w:line="240" w:lineRule="auto"/>
        <w:ind w:left="2880" w:right="-270"/>
        <w:rPr>
          <w:rFonts w:cs="Calibri"/>
          <w:b/>
          <w:color w:val="111111"/>
        </w:rPr>
      </w:pPr>
      <w:r w:rsidRPr="00854065">
        <w:rPr>
          <w:rFonts w:cs="Calibri"/>
          <w:b/>
          <w:color w:val="111111"/>
        </w:rPr>
        <w:t xml:space="preserve">From the list of global e-learning sites included below, which are available and which sites are blocked by your firewall? The only sites that you're required to explore are listed here, but feel free to look at/comment on others on the list that I have attached. Please reserve time to explore these sites and process what they have to offer. </w:t>
      </w:r>
    </w:p>
    <w:p w:rsidR="00D35084" w:rsidRPr="00854065" w:rsidRDefault="00D35084" w:rsidP="00CB5A8B">
      <w:pPr>
        <w:pStyle w:val="ListParagraph"/>
        <w:numPr>
          <w:ilvl w:val="0"/>
          <w:numId w:val="4"/>
        </w:numPr>
        <w:shd w:val="clear" w:color="auto" w:fill="FFFFFF"/>
        <w:spacing w:after="0" w:line="240" w:lineRule="auto"/>
        <w:ind w:right="-270"/>
        <w:rPr>
          <w:rFonts w:cs="Calibri"/>
          <w:b/>
          <w:color w:val="111111"/>
        </w:rPr>
      </w:pPr>
      <w:r w:rsidRPr="00854065">
        <w:rPr>
          <w:rFonts w:cs="Calibri"/>
          <w:b/>
          <w:color w:val="111111"/>
        </w:rPr>
        <w:t xml:space="preserve">All of the following sites are available through the </w:t>
      </w:r>
      <w:smartTag w:uri="urn:schemas-microsoft-com:office:smarttags" w:element="place">
        <w:r w:rsidRPr="00854065">
          <w:rPr>
            <w:rFonts w:cs="Calibri"/>
            <w:b/>
            <w:color w:val="111111"/>
          </w:rPr>
          <w:t>Copiague</w:t>
        </w:r>
      </w:smartTag>
      <w:r w:rsidRPr="00854065">
        <w:rPr>
          <w:rFonts w:cs="Calibri"/>
          <w:b/>
          <w:color w:val="111111"/>
        </w:rPr>
        <w:t xml:space="preserve"> Firewall except </w:t>
      </w:r>
      <w:r w:rsidRPr="00854065">
        <w:rPr>
          <w:rFonts w:cs="Calibri"/>
          <w:b/>
          <w:i/>
          <w:color w:val="111111"/>
        </w:rPr>
        <w:t>Outreach World</w:t>
      </w:r>
      <w:r w:rsidRPr="00854065">
        <w:rPr>
          <w:rFonts w:cs="Calibri"/>
          <w:b/>
          <w:color w:val="111111"/>
        </w:rPr>
        <w:t>.</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Skype www.skype.com</w:t>
      </w:r>
    </w:p>
    <w:p w:rsidR="00D35084" w:rsidRPr="00854065" w:rsidRDefault="00D35084" w:rsidP="00A21CF4">
      <w:pPr>
        <w:numPr>
          <w:ilvl w:val="3"/>
          <w:numId w:val="1"/>
        </w:numPr>
        <w:shd w:val="clear" w:color="auto" w:fill="FFFFFF"/>
        <w:spacing w:after="0" w:line="240" w:lineRule="auto"/>
        <w:ind w:right="-270"/>
        <w:rPr>
          <w:rFonts w:cs="Calibri"/>
          <w:b/>
          <w:color w:val="111111"/>
        </w:rPr>
      </w:pPr>
      <w:proofErr w:type="spellStart"/>
      <w:r w:rsidRPr="00854065">
        <w:rPr>
          <w:rFonts w:cs="Calibri"/>
          <w:b/>
          <w:color w:val="111111"/>
        </w:rPr>
        <w:t>iEARN</w:t>
      </w:r>
      <w:proofErr w:type="spellEnd"/>
      <w:r w:rsidRPr="00854065">
        <w:rPr>
          <w:rFonts w:cs="Calibri"/>
          <w:b/>
          <w:color w:val="111111"/>
        </w:rPr>
        <w:t xml:space="preserve"> www. iearn.org</w:t>
      </w:r>
    </w:p>
    <w:p w:rsidR="00D35084" w:rsidRPr="00854065" w:rsidRDefault="00D35084" w:rsidP="00A21CF4">
      <w:pPr>
        <w:numPr>
          <w:ilvl w:val="3"/>
          <w:numId w:val="1"/>
        </w:numPr>
        <w:shd w:val="clear" w:color="auto" w:fill="FFFFFF"/>
        <w:spacing w:after="0" w:line="240" w:lineRule="auto"/>
        <w:ind w:right="-270"/>
        <w:rPr>
          <w:rFonts w:cs="Calibri"/>
          <w:b/>
          <w:color w:val="111111"/>
        </w:rPr>
      </w:pPr>
      <w:proofErr w:type="spellStart"/>
      <w:r w:rsidRPr="00854065">
        <w:rPr>
          <w:rFonts w:cs="Calibri"/>
          <w:b/>
          <w:color w:val="111111"/>
        </w:rPr>
        <w:t>ConnectAllSchools</w:t>
      </w:r>
      <w:proofErr w:type="spellEnd"/>
      <w:r w:rsidRPr="00854065">
        <w:rPr>
          <w:rFonts w:cs="Calibri"/>
          <w:b/>
          <w:color w:val="111111"/>
        </w:rPr>
        <w:t xml:space="preserve"> http://www.connectallschools.org</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Peace Corps Speakers Match http://wws.peacecorps.gov/wws/speakersmatch/</w:t>
      </w:r>
    </w:p>
    <w:p w:rsidR="00D35084" w:rsidRPr="00854065" w:rsidRDefault="00D35084" w:rsidP="00A21CF4">
      <w:pPr>
        <w:numPr>
          <w:ilvl w:val="3"/>
          <w:numId w:val="1"/>
        </w:numPr>
        <w:shd w:val="clear" w:color="auto" w:fill="FFFFFF"/>
        <w:spacing w:after="0" w:line="240" w:lineRule="auto"/>
        <w:ind w:right="-270"/>
        <w:rPr>
          <w:rFonts w:cs="Calibri"/>
          <w:b/>
          <w:color w:val="111111"/>
        </w:rPr>
      </w:pPr>
      <w:proofErr w:type="spellStart"/>
      <w:r w:rsidRPr="00854065">
        <w:rPr>
          <w:rFonts w:cs="Calibri"/>
          <w:b/>
          <w:color w:val="111111"/>
        </w:rPr>
        <w:t>ePals</w:t>
      </w:r>
      <w:proofErr w:type="spellEnd"/>
      <w:r w:rsidRPr="00854065">
        <w:rPr>
          <w:rFonts w:cs="Calibri"/>
          <w:b/>
          <w:color w:val="111111"/>
        </w:rPr>
        <w:t xml:space="preserve"> http://www.epals.com</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Global Nomads Group www.gng.org</w:t>
      </w:r>
    </w:p>
    <w:p w:rsidR="00D35084" w:rsidRPr="00854065" w:rsidRDefault="00D35084" w:rsidP="00A21CF4">
      <w:pPr>
        <w:numPr>
          <w:ilvl w:val="3"/>
          <w:numId w:val="1"/>
        </w:numPr>
        <w:shd w:val="clear" w:color="auto" w:fill="FFFFFF"/>
        <w:spacing w:after="0" w:line="240" w:lineRule="auto"/>
        <w:ind w:right="-270"/>
        <w:rPr>
          <w:rFonts w:cs="Calibri"/>
          <w:b/>
          <w:color w:val="111111"/>
        </w:rPr>
      </w:pPr>
      <w:proofErr w:type="spellStart"/>
      <w:r w:rsidRPr="00854065">
        <w:rPr>
          <w:rFonts w:cs="Calibri"/>
          <w:b/>
          <w:color w:val="111111"/>
        </w:rPr>
        <w:t>Omprakash</w:t>
      </w:r>
      <w:proofErr w:type="spellEnd"/>
      <w:r w:rsidRPr="00854065">
        <w:rPr>
          <w:rFonts w:cs="Calibri"/>
          <w:b/>
          <w:color w:val="111111"/>
        </w:rPr>
        <w:t xml:space="preserve"> http://www.omprakash.org/about</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Primary Source www.primarysource.org</w:t>
      </w:r>
    </w:p>
    <w:p w:rsidR="00D35084" w:rsidRPr="00854065" w:rsidRDefault="00D35084" w:rsidP="00A21CF4">
      <w:pPr>
        <w:numPr>
          <w:ilvl w:val="3"/>
          <w:numId w:val="1"/>
        </w:numPr>
        <w:shd w:val="clear" w:color="auto" w:fill="FFFFFF"/>
        <w:spacing w:after="0" w:line="240" w:lineRule="auto"/>
        <w:ind w:right="-270"/>
        <w:rPr>
          <w:rFonts w:cs="Calibri"/>
          <w:b/>
          <w:color w:val="111111"/>
        </w:rPr>
      </w:pPr>
      <w:proofErr w:type="spellStart"/>
      <w:r w:rsidRPr="00854065">
        <w:rPr>
          <w:rFonts w:cs="Calibri"/>
          <w:b/>
          <w:color w:val="111111"/>
        </w:rPr>
        <w:t>Edutopia</w:t>
      </w:r>
      <w:proofErr w:type="spellEnd"/>
      <w:r w:rsidRPr="00854065">
        <w:rPr>
          <w:rFonts w:cs="Calibri"/>
          <w:b/>
          <w:color w:val="111111"/>
        </w:rPr>
        <w:t xml:space="preserve"> http://www.edutopia.org</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Outreach World http://www.outreachworld.org</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The UN Works http://www.un.org/works/</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Global Education Conference http://www.globaleducationconference.com</w:t>
      </w:r>
    </w:p>
    <w:p w:rsidR="00D35084" w:rsidRPr="00854065" w:rsidRDefault="00D35084" w:rsidP="00A21CF4">
      <w:pPr>
        <w:numPr>
          <w:ilvl w:val="3"/>
          <w:numId w:val="1"/>
        </w:numPr>
        <w:shd w:val="clear" w:color="auto" w:fill="FFFFFF"/>
        <w:spacing w:after="0" w:line="240" w:lineRule="auto"/>
        <w:ind w:right="-270"/>
        <w:rPr>
          <w:rFonts w:cs="Calibri"/>
          <w:b/>
          <w:color w:val="111111"/>
        </w:rPr>
      </w:pPr>
      <w:r w:rsidRPr="00854065">
        <w:rPr>
          <w:rFonts w:cs="Calibri"/>
          <w:b/>
          <w:color w:val="111111"/>
        </w:rPr>
        <w:t xml:space="preserve">Online Newspapers </w:t>
      </w:r>
      <w:hyperlink r:id="rId12" w:history="1">
        <w:r w:rsidRPr="00854065">
          <w:rPr>
            <w:rStyle w:val="Hyperlink"/>
            <w:rFonts w:cs="Calibri"/>
            <w:b/>
          </w:rPr>
          <w:t>http://www.onlinenewspapers.com</w:t>
        </w:r>
      </w:hyperlink>
    </w:p>
    <w:p w:rsidR="00D35084" w:rsidRPr="00A21CF4" w:rsidRDefault="00D35084" w:rsidP="00CB5A8B">
      <w:pPr>
        <w:shd w:val="clear" w:color="auto" w:fill="FFFFFF"/>
        <w:spacing w:after="0" w:line="240" w:lineRule="auto"/>
        <w:ind w:left="2880" w:right="-270"/>
        <w:rPr>
          <w:rFonts w:cs="Calibri"/>
          <w:color w:val="111111"/>
        </w:rPr>
      </w:pPr>
    </w:p>
    <w:p w:rsidR="00D35084" w:rsidRDefault="00D35084" w:rsidP="00A21CF4">
      <w:pPr>
        <w:numPr>
          <w:ilvl w:val="2"/>
          <w:numId w:val="1"/>
        </w:numPr>
        <w:shd w:val="clear" w:color="auto" w:fill="FFFFFF"/>
        <w:spacing w:after="0" w:line="240" w:lineRule="auto"/>
        <w:ind w:left="2880" w:right="-270"/>
        <w:rPr>
          <w:rFonts w:cs="Calibri"/>
          <w:color w:val="111111"/>
        </w:rPr>
      </w:pPr>
      <w:r w:rsidRPr="00A21CF4">
        <w:rPr>
          <w:rFonts w:cs="Calibri"/>
          <w:color w:val="111111"/>
        </w:rPr>
        <w:t>What sites and tools are colleagues in your building using?</w:t>
      </w:r>
    </w:p>
    <w:p w:rsidR="00D35084" w:rsidRPr="00854065" w:rsidRDefault="00D35084" w:rsidP="00042C74">
      <w:pPr>
        <w:pStyle w:val="ListParagraph"/>
        <w:numPr>
          <w:ilvl w:val="0"/>
          <w:numId w:val="4"/>
        </w:numPr>
        <w:shd w:val="clear" w:color="auto" w:fill="FFFFFF"/>
        <w:spacing w:after="0" w:line="240" w:lineRule="auto"/>
        <w:ind w:right="-270"/>
        <w:rPr>
          <w:rFonts w:cs="Calibri"/>
          <w:b/>
          <w:color w:val="111111"/>
        </w:rPr>
      </w:pPr>
      <w:r w:rsidRPr="00854065">
        <w:rPr>
          <w:rFonts w:cs="Calibri"/>
          <w:b/>
          <w:color w:val="111111"/>
        </w:rPr>
        <w:t>I have only begun to explore some of the websites that teachers use which include:</w:t>
      </w:r>
    </w:p>
    <w:p w:rsidR="00D35084" w:rsidRPr="00854065" w:rsidRDefault="00D35084" w:rsidP="00042C74">
      <w:pPr>
        <w:pStyle w:val="ListParagraph"/>
        <w:shd w:val="clear" w:color="auto" w:fill="FFFFFF"/>
        <w:spacing w:after="0" w:line="240" w:lineRule="auto"/>
        <w:ind w:left="3240" w:right="-270"/>
        <w:rPr>
          <w:rFonts w:cs="Calibri"/>
          <w:b/>
          <w:color w:val="111111"/>
        </w:rPr>
      </w:pPr>
    </w:p>
    <w:p w:rsidR="00D35084" w:rsidRPr="00854065" w:rsidRDefault="00D35084" w:rsidP="00042C74">
      <w:pPr>
        <w:pStyle w:val="ListParagraph"/>
        <w:shd w:val="clear" w:color="auto" w:fill="FFFFFF"/>
        <w:spacing w:after="0" w:line="240" w:lineRule="auto"/>
        <w:ind w:left="3240" w:right="-270"/>
        <w:rPr>
          <w:rFonts w:cs="Calibri"/>
          <w:b/>
          <w:color w:val="111111"/>
        </w:rPr>
      </w:pPr>
      <w:proofErr w:type="spellStart"/>
      <w:r w:rsidRPr="00854065">
        <w:rPr>
          <w:rFonts w:cs="Calibri"/>
          <w:b/>
          <w:color w:val="111111"/>
        </w:rPr>
        <w:t>Youtube</w:t>
      </w:r>
      <w:proofErr w:type="spellEnd"/>
      <w:r w:rsidRPr="00854065">
        <w:rPr>
          <w:rFonts w:cs="Calibri"/>
          <w:b/>
          <w:color w:val="111111"/>
        </w:rPr>
        <w:t xml:space="preserve">:  </w:t>
      </w:r>
      <w:hyperlink r:id="rId13" w:history="1">
        <w:r w:rsidRPr="00854065">
          <w:rPr>
            <w:rStyle w:val="Hyperlink"/>
            <w:rFonts w:cs="Calibri"/>
            <w:b/>
          </w:rPr>
          <w:t>www.youtube.com</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Engage NY </w:t>
      </w:r>
      <w:hyperlink r:id="rId14" w:history="1">
        <w:r w:rsidRPr="00854065">
          <w:rPr>
            <w:rStyle w:val="Hyperlink"/>
            <w:rFonts w:cs="Calibri"/>
            <w:b/>
          </w:rPr>
          <w:t>www.engageny.org</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History teacher.net  </w:t>
      </w:r>
      <w:hyperlink r:id="rId15" w:history="1">
        <w:r w:rsidRPr="00854065">
          <w:rPr>
            <w:rStyle w:val="Hyperlink"/>
            <w:rFonts w:cs="Calibri"/>
            <w:b/>
          </w:rPr>
          <w:t>www.historyteacher.net</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AP Central/College Board: </w:t>
      </w:r>
      <w:hyperlink r:id="rId16" w:history="1">
        <w:r w:rsidRPr="00854065">
          <w:rPr>
            <w:rStyle w:val="Hyperlink"/>
            <w:rFonts w:cs="Calibri"/>
            <w:b/>
          </w:rPr>
          <w:t>www.apcentral.collegeboard.com</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smartTag w:uri="urn:schemas-microsoft-com:office:smarttags" w:element="address">
        <w:smartTag w:uri="urn:schemas-microsoft-com:office:smarttags" w:element="Street">
          <w:r w:rsidRPr="00854065">
            <w:rPr>
              <w:rFonts w:cs="Calibri"/>
              <w:b/>
              <w:color w:val="111111"/>
            </w:rPr>
            <w:t>Google Drive</w:t>
          </w:r>
        </w:smartTag>
      </w:smartTag>
      <w:r w:rsidRPr="00854065">
        <w:rPr>
          <w:rFonts w:cs="Calibri"/>
          <w:b/>
          <w:color w:val="111111"/>
        </w:rPr>
        <w:t xml:space="preserve">: </w:t>
      </w:r>
      <w:hyperlink r:id="rId17" w:history="1">
        <w:r w:rsidRPr="00854065">
          <w:rPr>
            <w:rStyle w:val="Hyperlink"/>
            <w:rFonts w:cs="Calibri"/>
            <w:b/>
          </w:rPr>
          <w:t>www.drive.google.com</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270 to Win:  </w:t>
      </w:r>
      <w:hyperlink r:id="rId18" w:history="1">
        <w:r w:rsidRPr="00854065">
          <w:rPr>
            <w:rStyle w:val="Hyperlink"/>
            <w:rFonts w:cs="Calibri"/>
            <w:b/>
          </w:rPr>
          <w:t>www.270towin.com</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Quizlet.com</w:t>
      </w:r>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NBC New Library </w:t>
      </w:r>
      <w:hyperlink r:id="rId19" w:history="1">
        <w:r w:rsidRPr="00854065">
          <w:rPr>
            <w:rStyle w:val="Hyperlink"/>
            <w:rFonts w:cs="Calibri"/>
            <w:b/>
          </w:rPr>
          <w:t>http://www.nbcuniversalarchives.com/nbcuni/home.do</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Teaching History.org </w:t>
      </w:r>
      <w:hyperlink r:id="rId20" w:history="1">
        <w:r w:rsidRPr="00854065">
          <w:rPr>
            <w:rStyle w:val="Hyperlink"/>
            <w:rFonts w:cs="Calibri"/>
            <w:b/>
          </w:rPr>
          <w:t>www.teachingistory.org</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The Teaching Channel </w:t>
      </w:r>
      <w:hyperlink r:id="rId21" w:history="1">
        <w:r w:rsidRPr="00854065">
          <w:rPr>
            <w:rStyle w:val="Hyperlink"/>
            <w:rFonts w:cs="Calibri"/>
            <w:b/>
          </w:rPr>
          <w:t>www.teachingchannel.org</w:t>
        </w:r>
      </w:hyperlink>
    </w:p>
    <w:p w:rsidR="00D35084" w:rsidRPr="00854065" w:rsidRDefault="00D35084" w:rsidP="00042C74">
      <w:pPr>
        <w:pStyle w:val="ListParagraph"/>
        <w:shd w:val="clear" w:color="auto" w:fill="FFFFFF"/>
        <w:spacing w:after="0" w:line="240" w:lineRule="auto"/>
        <w:ind w:left="3240" w:right="-270"/>
        <w:rPr>
          <w:rFonts w:cs="Calibri"/>
          <w:b/>
          <w:color w:val="111111"/>
        </w:rPr>
      </w:pPr>
      <w:r w:rsidRPr="00854065">
        <w:rPr>
          <w:rFonts w:cs="Calibri"/>
          <w:b/>
          <w:color w:val="111111"/>
        </w:rPr>
        <w:t xml:space="preserve">The English Teacher’s Friend </w:t>
      </w:r>
      <w:hyperlink r:id="rId22" w:history="1">
        <w:r w:rsidRPr="00854065">
          <w:rPr>
            <w:rStyle w:val="Hyperlink"/>
            <w:rFonts w:cs="Calibri"/>
            <w:b/>
          </w:rPr>
          <w:t>www.theenglishteachersfriend.com</w:t>
        </w:r>
      </w:hyperlink>
    </w:p>
    <w:p w:rsidR="00D35084" w:rsidRPr="00854065" w:rsidRDefault="00D35084" w:rsidP="00803D8A">
      <w:pPr>
        <w:pStyle w:val="ListParagraph"/>
        <w:shd w:val="clear" w:color="auto" w:fill="FFFFFF"/>
        <w:spacing w:after="0" w:line="240" w:lineRule="auto"/>
        <w:ind w:left="3240" w:right="-270"/>
        <w:rPr>
          <w:rFonts w:cs="Calibri"/>
          <w:b/>
          <w:color w:val="111111"/>
        </w:rPr>
      </w:pPr>
      <w:r w:rsidRPr="00854065">
        <w:rPr>
          <w:rFonts w:cs="Calibri"/>
          <w:b/>
          <w:color w:val="111111"/>
        </w:rPr>
        <w:t xml:space="preserve">Web English Teacher </w:t>
      </w:r>
      <w:hyperlink r:id="rId23" w:history="1">
        <w:r w:rsidRPr="00854065">
          <w:rPr>
            <w:rStyle w:val="Hyperlink"/>
            <w:rFonts w:cs="Calibri"/>
            <w:b/>
          </w:rPr>
          <w:t>www.webenglishteacher.com</w:t>
        </w:r>
      </w:hyperlink>
    </w:p>
    <w:p w:rsidR="00D35084" w:rsidRPr="00854065" w:rsidRDefault="00D35084" w:rsidP="00803D8A">
      <w:pPr>
        <w:pStyle w:val="ListParagraph"/>
        <w:shd w:val="clear" w:color="auto" w:fill="FFFFFF"/>
        <w:spacing w:after="0" w:line="240" w:lineRule="auto"/>
        <w:ind w:left="3240" w:right="-270"/>
        <w:rPr>
          <w:rFonts w:cs="Calibri"/>
          <w:b/>
          <w:color w:val="111111"/>
        </w:rPr>
      </w:pPr>
      <w:r w:rsidRPr="00854065">
        <w:rPr>
          <w:rFonts w:cs="Calibri"/>
          <w:b/>
          <w:color w:val="111111"/>
        </w:rPr>
        <w:t xml:space="preserve">Center for Teaching Social Responsibility </w:t>
      </w:r>
      <w:hyperlink r:id="rId24" w:history="1">
        <w:r w:rsidRPr="00854065">
          <w:rPr>
            <w:rStyle w:val="Hyperlink"/>
            <w:rFonts w:cs="Calibri"/>
            <w:b/>
          </w:rPr>
          <w:t>www.teachablemoment.com</w:t>
        </w:r>
      </w:hyperlink>
    </w:p>
    <w:p w:rsidR="00D35084" w:rsidRPr="00854065" w:rsidRDefault="00D35084" w:rsidP="00803D8A">
      <w:pPr>
        <w:pStyle w:val="ListParagraph"/>
        <w:shd w:val="clear" w:color="auto" w:fill="FFFFFF"/>
        <w:spacing w:after="0" w:line="240" w:lineRule="auto"/>
        <w:ind w:left="3240" w:right="-270"/>
        <w:rPr>
          <w:rFonts w:cs="Calibri"/>
          <w:b/>
          <w:color w:val="111111"/>
        </w:rPr>
      </w:pPr>
      <w:r w:rsidRPr="00854065">
        <w:rPr>
          <w:rFonts w:cs="Calibri"/>
          <w:b/>
          <w:color w:val="111111"/>
        </w:rPr>
        <w:t xml:space="preserve">The Periodic Table of Videos  </w:t>
      </w:r>
      <w:hyperlink r:id="rId25" w:history="1">
        <w:r w:rsidRPr="00854065">
          <w:rPr>
            <w:rStyle w:val="Hyperlink"/>
            <w:rFonts w:cs="Calibri"/>
            <w:b/>
          </w:rPr>
          <w:t>http://www.periodicvideos.com/</w:t>
        </w:r>
      </w:hyperlink>
    </w:p>
    <w:p w:rsidR="00D35084" w:rsidRPr="00854065" w:rsidRDefault="00D35084" w:rsidP="00803D8A">
      <w:pPr>
        <w:pStyle w:val="ListParagraph"/>
        <w:shd w:val="clear" w:color="auto" w:fill="FFFFFF"/>
        <w:spacing w:after="0" w:line="240" w:lineRule="auto"/>
        <w:ind w:left="3240" w:right="-270"/>
        <w:rPr>
          <w:rFonts w:cs="Calibri"/>
          <w:b/>
          <w:color w:val="111111"/>
        </w:rPr>
      </w:pPr>
      <w:r w:rsidRPr="00854065">
        <w:rPr>
          <w:rFonts w:cs="Calibri"/>
          <w:b/>
          <w:color w:val="111111"/>
        </w:rPr>
        <w:t xml:space="preserve">Earth Exploration Tool book </w:t>
      </w:r>
      <w:hyperlink r:id="rId26" w:history="1">
        <w:r w:rsidRPr="00854065">
          <w:rPr>
            <w:rStyle w:val="Hyperlink"/>
            <w:rFonts w:cs="Calibri"/>
            <w:b/>
          </w:rPr>
          <w:t>http://serc.carleton.edu/eet/index.html</w:t>
        </w:r>
      </w:hyperlink>
    </w:p>
    <w:p w:rsidR="00D35084" w:rsidRPr="00854065" w:rsidRDefault="00D35084" w:rsidP="00803D8A">
      <w:pPr>
        <w:pStyle w:val="ListParagraph"/>
        <w:shd w:val="clear" w:color="auto" w:fill="FFFFFF"/>
        <w:spacing w:after="0" w:line="240" w:lineRule="auto"/>
        <w:ind w:left="3240" w:right="-270"/>
        <w:rPr>
          <w:rFonts w:cs="Calibri"/>
          <w:b/>
          <w:color w:val="111111"/>
        </w:rPr>
      </w:pPr>
      <w:proofErr w:type="spellStart"/>
      <w:r w:rsidRPr="00854065">
        <w:rPr>
          <w:rFonts w:cs="Calibri"/>
          <w:b/>
          <w:color w:val="111111"/>
        </w:rPr>
        <w:t>Aplusmath</w:t>
      </w:r>
      <w:proofErr w:type="spellEnd"/>
      <w:r w:rsidRPr="00854065">
        <w:rPr>
          <w:rFonts w:cs="Calibri"/>
          <w:b/>
          <w:color w:val="111111"/>
        </w:rPr>
        <w:t xml:space="preserve"> </w:t>
      </w:r>
      <w:hyperlink r:id="rId27" w:history="1">
        <w:r w:rsidRPr="00854065">
          <w:rPr>
            <w:rStyle w:val="Hyperlink"/>
            <w:rFonts w:cs="Calibri"/>
            <w:b/>
          </w:rPr>
          <w:t>www.aplusmath.com</w:t>
        </w:r>
      </w:hyperlink>
    </w:p>
    <w:p w:rsidR="00D35084" w:rsidRPr="00854065" w:rsidRDefault="00D35084" w:rsidP="00803D8A">
      <w:pPr>
        <w:pStyle w:val="ListParagraph"/>
        <w:shd w:val="clear" w:color="auto" w:fill="FFFFFF"/>
        <w:spacing w:after="0" w:line="240" w:lineRule="auto"/>
        <w:ind w:left="3240" w:right="-270"/>
        <w:rPr>
          <w:rFonts w:cs="Calibri"/>
          <w:b/>
          <w:color w:val="111111"/>
        </w:rPr>
      </w:pPr>
      <w:r w:rsidRPr="00854065">
        <w:rPr>
          <w:rFonts w:cs="Calibri"/>
          <w:b/>
          <w:color w:val="111111"/>
        </w:rPr>
        <w:lastRenderedPageBreak/>
        <w:t xml:space="preserve">The Math Forum </w:t>
      </w:r>
      <w:hyperlink r:id="rId28" w:history="1">
        <w:r w:rsidRPr="00854065">
          <w:rPr>
            <w:rStyle w:val="Hyperlink"/>
            <w:rFonts w:cs="Calibri"/>
            <w:b/>
          </w:rPr>
          <w:t>www.mathforum.org</w:t>
        </w:r>
      </w:hyperlink>
    </w:p>
    <w:p w:rsidR="00D35084" w:rsidRPr="00854065" w:rsidRDefault="00D35084" w:rsidP="00803D8A">
      <w:pPr>
        <w:pStyle w:val="ListParagraph"/>
        <w:shd w:val="clear" w:color="auto" w:fill="FFFFFF"/>
        <w:spacing w:after="0" w:line="240" w:lineRule="auto"/>
        <w:ind w:left="3240" w:right="-270"/>
        <w:rPr>
          <w:rFonts w:cs="Calibri"/>
          <w:b/>
          <w:color w:val="111111"/>
        </w:rPr>
      </w:pPr>
      <w:r w:rsidRPr="00854065">
        <w:rPr>
          <w:rFonts w:cs="Calibri"/>
          <w:b/>
          <w:color w:val="111111"/>
        </w:rPr>
        <w:t xml:space="preserve">American Memory from the Library of Congress </w:t>
      </w:r>
      <w:hyperlink r:id="rId29" w:history="1">
        <w:r w:rsidRPr="00854065">
          <w:rPr>
            <w:rStyle w:val="Hyperlink"/>
            <w:rFonts w:cs="Calibri"/>
            <w:b/>
          </w:rPr>
          <w:t>http://memory.loc.gov</w:t>
        </w:r>
      </w:hyperlink>
    </w:p>
    <w:p w:rsidR="00D35084" w:rsidRPr="00854065" w:rsidRDefault="00D35084" w:rsidP="00854065">
      <w:pPr>
        <w:pStyle w:val="ListParagraph"/>
        <w:numPr>
          <w:ilvl w:val="0"/>
          <w:numId w:val="4"/>
        </w:numPr>
        <w:shd w:val="clear" w:color="auto" w:fill="FFFFFF"/>
        <w:spacing w:after="0" w:line="240" w:lineRule="auto"/>
        <w:ind w:right="-270"/>
        <w:rPr>
          <w:rFonts w:cs="Calibri"/>
          <w:b/>
          <w:color w:val="111111"/>
        </w:rPr>
      </w:pPr>
      <w:r w:rsidRPr="00854065">
        <w:rPr>
          <w:rFonts w:cs="Calibri"/>
          <w:b/>
          <w:color w:val="111111"/>
        </w:rPr>
        <w:t>The high school business department offers some courses for students but not many;  21</w:t>
      </w:r>
      <w:r w:rsidRPr="00854065">
        <w:rPr>
          <w:rFonts w:cs="Calibri"/>
          <w:b/>
          <w:color w:val="111111"/>
          <w:vertAlign w:val="superscript"/>
        </w:rPr>
        <w:t>st</w:t>
      </w:r>
      <w:r w:rsidRPr="00854065">
        <w:rPr>
          <w:rFonts w:cs="Calibri"/>
          <w:b/>
          <w:color w:val="111111"/>
        </w:rPr>
        <w:t xml:space="preserve"> Century Computer Skills and Web design 2.0.  One of the teachers has a Coding club afterschool</w:t>
      </w:r>
      <w:r>
        <w:rPr>
          <w:rFonts w:cs="Calibri"/>
          <w:b/>
          <w:color w:val="111111"/>
        </w:rPr>
        <w:t>.</w:t>
      </w:r>
    </w:p>
    <w:p w:rsidR="00D35084" w:rsidRPr="00854065" w:rsidRDefault="00D35084" w:rsidP="00854065">
      <w:pPr>
        <w:shd w:val="clear" w:color="auto" w:fill="FFFFFF"/>
        <w:spacing w:after="0" w:line="240" w:lineRule="auto"/>
        <w:ind w:right="-270"/>
        <w:rPr>
          <w:rFonts w:cs="Calibri"/>
          <w:color w:val="111111"/>
        </w:rPr>
      </w:pPr>
    </w:p>
    <w:p w:rsidR="00D35084" w:rsidRDefault="00D35084" w:rsidP="00A21CF4">
      <w:pPr>
        <w:numPr>
          <w:ilvl w:val="2"/>
          <w:numId w:val="1"/>
        </w:numPr>
        <w:shd w:val="clear" w:color="auto" w:fill="FFFFFF"/>
        <w:spacing w:after="0" w:line="240" w:lineRule="auto"/>
        <w:ind w:left="2880" w:right="-270"/>
        <w:rPr>
          <w:rFonts w:cs="Calibri"/>
          <w:color w:val="111111"/>
        </w:rPr>
      </w:pPr>
      <w:r w:rsidRPr="00A21CF4">
        <w:rPr>
          <w:rFonts w:cs="Calibri"/>
          <w:color w:val="111111"/>
        </w:rPr>
        <w:t>Is there a system for evaluating student technology literacy in your school? If so, how effective or helpful have you found the assessment?</w:t>
      </w:r>
    </w:p>
    <w:p w:rsidR="00D35084" w:rsidRPr="00854065" w:rsidRDefault="00D35084" w:rsidP="00854065">
      <w:pPr>
        <w:pStyle w:val="ListParagraph"/>
        <w:numPr>
          <w:ilvl w:val="0"/>
          <w:numId w:val="4"/>
        </w:numPr>
        <w:shd w:val="clear" w:color="auto" w:fill="FFFFFF"/>
        <w:spacing w:after="0" w:line="240" w:lineRule="auto"/>
        <w:ind w:right="-270"/>
        <w:rPr>
          <w:rFonts w:cs="Calibri"/>
          <w:color w:val="111111"/>
        </w:rPr>
      </w:pPr>
      <w:r>
        <w:rPr>
          <w:rFonts w:cs="Calibri"/>
          <w:b/>
          <w:color w:val="111111"/>
        </w:rPr>
        <w:t>We currently do not have a system of evaluating student technology literacy in the school.</w:t>
      </w:r>
    </w:p>
    <w:p w:rsidR="00D35084" w:rsidRDefault="00D35084" w:rsidP="00A21CF4">
      <w:pPr>
        <w:numPr>
          <w:ilvl w:val="2"/>
          <w:numId w:val="1"/>
        </w:numPr>
        <w:shd w:val="clear" w:color="auto" w:fill="FFFFFF"/>
        <w:spacing w:after="0" w:line="240" w:lineRule="auto"/>
        <w:ind w:left="2880" w:right="-270"/>
        <w:rPr>
          <w:rFonts w:cs="Calibri"/>
          <w:color w:val="111111"/>
        </w:rPr>
      </w:pPr>
      <w:r w:rsidRPr="00A21CF4">
        <w:rPr>
          <w:rFonts w:cs="Calibri"/>
          <w:color w:val="111111"/>
        </w:rPr>
        <w:t>Gather suggestions from students on their ideas for integrating technology into their learning.</w:t>
      </w:r>
    </w:p>
    <w:p w:rsidR="00D35084" w:rsidRPr="00854065" w:rsidRDefault="00D35084" w:rsidP="00854065">
      <w:pPr>
        <w:pStyle w:val="ListParagraph"/>
        <w:numPr>
          <w:ilvl w:val="0"/>
          <w:numId w:val="4"/>
        </w:numPr>
        <w:shd w:val="clear" w:color="auto" w:fill="FFFFFF"/>
        <w:spacing w:after="0" w:line="240" w:lineRule="auto"/>
        <w:ind w:right="-270"/>
        <w:rPr>
          <w:rFonts w:cs="Calibri"/>
          <w:color w:val="111111"/>
        </w:rPr>
      </w:pPr>
      <w:r>
        <w:rPr>
          <w:rFonts w:cs="Calibri"/>
          <w:b/>
          <w:color w:val="111111"/>
        </w:rPr>
        <w:t>The following comes from an informal survey of my APUSH class and my AP Psychology class:</w:t>
      </w:r>
    </w:p>
    <w:p w:rsidR="00D35084" w:rsidRPr="00854065" w:rsidRDefault="00D35084" w:rsidP="00854065">
      <w:pPr>
        <w:pStyle w:val="ListParagraph"/>
        <w:numPr>
          <w:ilvl w:val="0"/>
          <w:numId w:val="4"/>
        </w:numPr>
        <w:shd w:val="clear" w:color="auto" w:fill="FFFFFF"/>
        <w:spacing w:after="0" w:line="240" w:lineRule="auto"/>
        <w:ind w:right="-270"/>
        <w:rPr>
          <w:rFonts w:cs="Calibri"/>
          <w:color w:val="111111"/>
        </w:rPr>
      </w:pPr>
    </w:p>
    <w:p w:rsidR="00D35084" w:rsidRDefault="00D35084" w:rsidP="00A21CF4">
      <w:pPr>
        <w:numPr>
          <w:ilvl w:val="2"/>
          <w:numId w:val="1"/>
        </w:numPr>
        <w:shd w:val="clear" w:color="auto" w:fill="FFFFFF"/>
        <w:spacing w:after="0" w:line="240" w:lineRule="auto"/>
        <w:ind w:left="2880" w:right="-270"/>
        <w:rPr>
          <w:rFonts w:cs="Calibri"/>
          <w:color w:val="111111"/>
        </w:rPr>
      </w:pPr>
      <w:r w:rsidRPr="00A21CF4">
        <w:rPr>
          <w:rFonts w:cs="Calibri"/>
          <w:color w:val="111111"/>
        </w:rPr>
        <w:t>What tools that are not presently available, would help to achieve district objectives?</w:t>
      </w:r>
    </w:p>
    <w:p w:rsidR="00D35084" w:rsidRDefault="00D35084" w:rsidP="00854065">
      <w:pPr>
        <w:pStyle w:val="ListParagraph"/>
        <w:numPr>
          <w:ilvl w:val="0"/>
          <w:numId w:val="5"/>
        </w:numPr>
        <w:shd w:val="clear" w:color="auto" w:fill="FFFFFF"/>
        <w:spacing w:after="0" w:line="240" w:lineRule="auto"/>
        <w:ind w:right="-270"/>
        <w:rPr>
          <w:rFonts w:cs="Calibri"/>
          <w:b/>
          <w:color w:val="111111"/>
        </w:rPr>
      </w:pPr>
      <w:r w:rsidRPr="00B4400B">
        <w:rPr>
          <w:rFonts w:cs="Calibri"/>
          <w:b/>
          <w:color w:val="111111"/>
        </w:rPr>
        <w:t xml:space="preserve">I think the biggest thing is internet access and availability.  Although the school is </w:t>
      </w:r>
      <w:proofErr w:type="spellStart"/>
      <w:r w:rsidRPr="00B4400B">
        <w:rPr>
          <w:rFonts w:cs="Calibri"/>
          <w:b/>
          <w:color w:val="111111"/>
        </w:rPr>
        <w:t>wifi</w:t>
      </w:r>
      <w:proofErr w:type="spellEnd"/>
      <w:r w:rsidRPr="00B4400B">
        <w:rPr>
          <w:rFonts w:cs="Calibri"/>
          <w:b/>
          <w:color w:val="111111"/>
        </w:rPr>
        <w:t xml:space="preserve"> connected, students can only access it with school computers.  Being there is one computer lab and a few rotating carts, it is difficult for students to access the internet.  I think a 1:1 program of computers for students would be helpful.  I also think that if each student had an </w:t>
      </w:r>
      <w:proofErr w:type="spellStart"/>
      <w:r w:rsidRPr="00B4400B">
        <w:rPr>
          <w:rFonts w:cs="Calibri"/>
          <w:b/>
          <w:color w:val="111111"/>
        </w:rPr>
        <w:t>Ipad</w:t>
      </w:r>
      <w:proofErr w:type="spellEnd"/>
      <w:r w:rsidRPr="00B4400B">
        <w:rPr>
          <w:rFonts w:cs="Calibri"/>
          <w:b/>
          <w:color w:val="111111"/>
        </w:rPr>
        <w:t xml:space="preserve"> assigned to them, along with training in proper usage, this would do wonders for many kids who do not have internet access at home.  Many kids often wait outside our school’s library in the morning for it to open because they need to print something out or use the computer.  Unfortunately, it is often closed for much of the day, and students do not have access.  If students had some sort of assigned tablet or netbook, it could transform much of what we do in the classroom.</w:t>
      </w:r>
    </w:p>
    <w:p w:rsidR="00D35084" w:rsidRDefault="00D35084" w:rsidP="007826E4">
      <w:pPr>
        <w:pStyle w:val="ListParagraph"/>
        <w:shd w:val="clear" w:color="auto" w:fill="FFFFFF"/>
        <w:spacing w:after="0" w:line="240" w:lineRule="auto"/>
        <w:ind w:right="-270"/>
        <w:rPr>
          <w:rFonts w:cs="Calibri"/>
          <w:b/>
          <w:color w:val="111111"/>
        </w:rPr>
      </w:pPr>
    </w:p>
    <w:p w:rsidR="00D35084" w:rsidRPr="00B4400B" w:rsidRDefault="00D35084" w:rsidP="007826E4">
      <w:pPr>
        <w:pStyle w:val="ListParagraph"/>
        <w:shd w:val="clear" w:color="auto" w:fill="FFFFFF"/>
        <w:spacing w:after="0" w:line="240" w:lineRule="auto"/>
        <w:ind w:right="-270"/>
        <w:rPr>
          <w:rFonts w:cs="Calibri"/>
          <w:b/>
          <w:color w:val="111111"/>
        </w:rPr>
      </w:pPr>
    </w:p>
    <w:p w:rsidR="00D35084" w:rsidRDefault="00D35084" w:rsidP="007826E4">
      <w:pPr>
        <w:numPr>
          <w:ilvl w:val="1"/>
          <w:numId w:val="1"/>
        </w:numPr>
        <w:shd w:val="clear" w:color="auto" w:fill="FFFFFF"/>
        <w:spacing w:after="0" w:line="240" w:lineRule="auto"/>
        <w:ind w:right="-270"/>
        <w:rPr>
          <w:rFonts w:cs="Calibri"/>
          <w:b/>
          <w:bCs/>
          <w:color w:val="111111"/>
        </w:rPr>
      </w:pPr>
      <w:r w:rsidRPr="00A21CF4">
        <w:rPr>
          <w:rFonts w:cs="Calibri"/>
          <w:b/>
          <w:bCs/>
          <w:color w:val="111111"/>
        </w:rPr>
        <w:t>Using your Digital Learning Environment Inventory, develop a solution or suggest an improvement customized to your circumstance and curriculum</w:t>
      </w:r>
      <w:r w:rsidRPr="00A21CF4">
        <w:rPr>
          <w:rFonts w:cs="Calibri"/>
          <w:color w:val="111111"/>
        </w:rPr>
        <w:t xml:space="preserve">. Create, implement and evaluate </w:t>
      </w:r>
      <w:r w:rsidRPr="00A21CF4">
        <w:rPr>
          <w:rFonts w:ascii="Calibri,Italic" w:hAnsi="Calibri,Italic" w:cs="Calibri"/>
          <w:i/>
          <w:iCs/>
          <w:color w:val="111111"/>
          <w:u w:val="single"/>
        </w:rPr>
        <w:t>one change</w:t>
      </w:r>
      <w:r w:rsidRPr="00A21CF4">
        <w:rPr>
          <w:rFonts w:cs="Calibri"/>
          <w:color w:val="111111"/>
        </w:rPr>
        <w:t xml:space="preserve"> in a globalized lesson plan to use technology for learning in a meaningful way. (</w:t>
      </w:r>
      <w:r w:rsidRPr="00A21CF4">
        <w:rPr>
          <w:rFonts w:cs="Calibri"/>
          <w:b/>
          <w:bCs/>
          <w:color w:val="111111"/>
          <w:u w:val="single"/>
        </w:rPr>
        <w:t>PLEASE NOTE!</w:t>
      </w:r>
      <w:r w:rsidRPr="00A21CF4">
        <w:rPr>
          <w:rFonts w:cs="Calibri"/>
          <w:color w:val="111111"/>
        </w:rPr>
        <w:t xml:space="preserve"> If you are unable to use technology in your classroom this week, you may do it next week and submit this assignment next week.)</w:t>
      </w:r>
      <w:r w:rsidRPr="00A21CF4">
        <w:rPr>
          <w:rFonts w:cs="Calibri"/>
          <w:b/>
          <w:bCs/>
          <w:color w:val="111111"/>
        </w:rPr>
        <w:t xml:space="preserve"> </w:t>
      </w:r>
    </w:p>
    <w:p w:rsidR="00D35084" w:rsidRPr="00A21CF4" w:rsidRDefault="00D35084" w:rsidP="007826E4">
      <w:pPr>
        <w:shd w:val="clear" w:color="auto" w:fill="FFFFFF"/>
        <w:spacing w:after="0" w:line="240" w:lineRule="auto"/>
        <w:ind w:left="1080" w:right="-270"/>
        <w:rPr>
          <w:rFonts w:ascii="Arial" w:hAnsi="Arial" w:cs="Arial"/>
          <w:color w:val="111111"/>
          <w:sz w:val="24"/>
          <w:szCs w:val="24"/>
        </w:rPr>
      </w:pPr>
    </w:p>
    <w:p w:rsidR="00D35084" w:rsidRDefault="00D35084" w:rsidP="00B4400B">
      <w:pPr>
        <w:rPr>
          <w:b/>
        </w:rPr>
      </w:pPr>
      <w:r>
        <w:rPr>
          <w:b/>
        </w:rPr>
        <w:t xml:space="preserve">In my AP Psychology course, I created a lesson that focused on the psychology of fear.  With the current Ebola crisis in Africa, and the controversy over quarantining policies in the U.S., I thought this would be a teachable moment where students could learn a little more about West Africa, as well as the international responses that have been mobilized to help stop the spread of Ebola.   Students were assigned to read “The Fear Equation” written by Michael Specter for </w:t>
      </w:r>
      <w:r>
        <w:rPr>
          <w:b/>
          <w:i/>
        </w:rPr>
        <w:t>The New Yorker.</w:t>
      </w:r>
      <w:r>
        <w:rPr>
          <w:b/>
        </w:rPr>
        <w:t xml:space="preserve">  After reading the article, I had students think of their reactions/responses to the article and develop tweets that they could send to the author, or to retweet the article on their newsfeed with a comment.</w:t>
      </w:r>
    </w:p>
    <w:p w:rsidR="00D35084" w:rsidRDefault="00D35084" w:rsidP="00B4400B">
      <w:pPr>
        <w:rPr>
          <w:b/>
        </w:rPr>
      </w:pPr>
    </w:p>
    <w:p w:rsidR="00D35084" w:rsidRDefault="00D35084" w:rsidP="00B4400B">
      <w:pPr>
        <w:rPr>
          <w:b/>
        </w:rPr>
      </w:pPr>
      <w:r>
        <w:rPr>
          <w:b/>
        </w:rPr>
        <w:t>I was really influenced by the idea of Jacob’s Ted Talk, and mobilizing our classrooms by allowing our students to use technologies in productive and educational ways.  I like the idea of having students tweet about current events, as well as history articles, etc.  However, due to our school policies, I am somewhat hesitant to make it mandatory that they actually tweet, so for this first time around, I had them develop meaningful and insightful tweets, without the requirement of posting them.  I also walked through my twitter feed with them (which if filled with various news sources, global education resources, major universities and schools of education, travel companies, the United Nations, and human rights groups.  I demonstrated how twitter could actually be used for educational and informative purposes, rather than just for their own personal aggrandizement.  The kids enjoyed the lesson, and to be honest, so did I.  I would like to try and utilize something similar in my APUSH course, but I need to wait until the curriculum gets past the Civil War.</w:t>
      </w:r>
    </w:p>
    <w:p w:rsidR="007B596C" w:rsidRDefault="007B596C" w:rsidP="00B4400B">
      <w:pPr>
        <w:rPr>
          <w:b/>
        </w:rPr>
      </w:pPr>
    </w:p>
    <w:p w:rsidR="007B596C" w:rsidRDefault="007B596C" w:rsidP="00B4400B">
      <w:pPr>
        <w:rPr>
          <w:b/>
        </w:rPr>
      </w:pPr>
    </w:p>
    <w:p w:rsidR="007B596C" w:rsidRDefault="007B596C" w:rsidP="00B4400B">
      <w:pPr>
        <w:rPr>
          <w:b/>
        </w:rPr>
      </w:pPr>
    </w:p>
    <w:p w:rsidR="007B596C" w:rsidRDefault="007B596C" w:rsidP="00B4400B">
      <w:pPr>
        <w:rPr>
          <w:b/>
        </w:rPr>
      </w:pPr>
      <w:r>
        <w:rPr>
          <w:b/>
        </w:rPr>
        <w:t>Wish List:</w:t>
      </w:r>
    </w:p>
    <w:p w:rsidR="007B596C" w:rsidRDefault="007B596C" w:rsidP="00B4400B">
      <w:pPr>
        <w:rPr>
          <w:b/>
        </w:rPr>
      </w:pPr>
      <w:proofErr w:type="spellStart"/>
      <w:r>
        <w:rPr>
          <w:b/>
        </w:rPr>
        <w:t>Plagarism</w:t>
      </w:r>
      <w:proofErr w:type="spellEnd"/>
      <w:r>
        <w:rPr>
          <w:b/>
        </w:rPr>
        <w:t xml:space="preserve"> Program</w:t>
      </w:r>
    </w:p>
    <w:p w:rsidR="007B596C" w:rsidRPr="00CE528A" w:rsidRDefault="007B596C" w:rsidP="00B4400B">
      <w:pPr>
        <w:rPr>
          <w:b/>
        </w:rPr>
      </w:pPr>
      <w:r>
        <w:rPr>
          <w:b/>
        </w:rPr>
        <w:t>Skype</w:t>
      </w:r>
    </w:p>
    <w:sectPr w:rsidR="007B596C" w:rsidRPr="00CE528A" w:rsidSect="00EA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107"/>
    <w:multiLevelType w:val="hybridMultilevel"/>
    <w:tmpl w:val="4B8CC7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1636F17"/>
    <w:multiLevelType w:val="hybridMultilevel"/>
    <w:tmpl w:val="7DC097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5332186"/>
    <w:multiLevelType w:val="multilevel"/>
    <w:tmpl w:val="61EAA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rPr>
        <w:rFonts w:ascii="Calibri" w:eastAsia="Times New Roman" w:hAnsi="Calibri" w:cs="Calibr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9690F"/>
    <w:multiLevelType w:val="hybridMultilevel"/>
    <w:tmpl w:val="54BC30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F4"/>
    <w:rsid w:val="00042C74"/>
    <w:rsid w:val="00180ADA"/>
    <w:rsid w:val="00202AF5"/>
    <w:rsid w:val="003451E9"/>
    <w:rsid w:val="003D0F19"/>
    <w:rsid w:val="00463703"/>
    <w:rsid w:val="00484461"/>
    <w:rsid w:val="007826E4"/>
    <w:rsid w:val="007B596C"/>
    <w:rsid w:val="00803D8A"/>
    <w:rsid w:val="008062A1"/>
    <w:rsid w:val="00854065"/>
    <w:rsid w:val="00A21CF4"/>
    <w:rsid w:val="00AE1ECE"/>
    <w:rsid w:val="00B4400B"/>
    <w:rsid w:val="00BA582F"/>
    <w:rsid w:val="00C06ED6"/>
    <w:rsid w:val="00CB5A8B"/>
    <w:rsid w:val="00CE528A"/>
    <w:rsid w:val="00D35084"/>
    <w:rsid w:val="00D74AF3"/>
    <w:rsid w:val="00EA37F9"/>
    <w:rsid w:val="00EB769E"/>
    <w:rsid w:val="00EF56C6"/>
    <w:rsid w:val="00FC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C27B9EA-FA67-47F7-8EA2-4EC9C900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1CF4"/>
    <w:pPr>
      <w:ind w:left="720"/>
      <w:contextualSpacing/>
    </w:pPr>
  </w:style>
  <w:style w:type="character" w:styleId="Hyperlink">
    <w:name w:val="Hyperlink"/>
    <w:basedOn w:val="DefaultParagraphFont"/>
    <w:uiPriority w:val="99"/>
    <w:rsid w:val="008062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016644">
      <w:marLeft w:val="0"/>
      <w:marRight w:val="0"/>
      <w:marTop w:val="0"/>
      <w:marBottom w:val="0"/>
      <w:divBdr>
        <w:top w:val="none" w:sz="0" w:space="0" w:color="auto"/>
        <w:left w:val="none" w:sz="0" w:space="0" w:color="auto"/>
        <w:bottom w:val="none" w:sz="0" w:space="0" w:color="auto"/>
        <w:right w:val="none" w:sz="0" w:space="0" w:color="auto"/>
      </w:divBdr>
      <w:divsChild>
        <w:div w:id="1616016648">
          <w:marLeft w:val="0"/>
          <w:marRight w:val="0"/>
          <w:marTop w:val="180"/>
          <w:marBottom w:val="0"/>
          <w:divBdr>
            <w:top w:val="none" w:sz="0" w:space="0" w:color="auto"/>
            <w:left w:val="none" w:sz="0" w:space="0" w:color="auto"/>
            <w:bottom w:val="none" w:sz="0" w:space="0" w:color="auto"/>
            <w:right w:val="none" w:sz="0" w:space="0" w:color="auto"/>
          </w:divBdr>
          <w:divsChild>
            <w:div w:id="1616016645">
              <w:marLeft w:val="3330"/>
              <w:marRight w:val="180"/>
              <w:marTop w:val="0"/>
              <w:marBottom w:val="0"/>
              <w:divBdr>
                <w:top w:val="none" w:sz="0" w:space="0" w:color="auto"/>
                <w:left w:val="none" w:sz="0" w:space="0" w:color="auto"/>
                <w:bottom w:val="none" w:sz="0" w:space="0" w:color="auto"/>
                <w:right w:val="none" w:sz="0" w:space="0" w:color="auto"/>
              </w:divBdr>
              <w:divsChild>
                <w:div w:id="1616016657">
                  <w:marLeft w:val="0"/>
                  <w:marRight w:val="0"/>
                  <w:marTop w:val="0"/>
                  <w:marBottom w:val="0"/>
                  <w:divBdr>
                    <w:top w:val="none" w:sz="0" w:space="0" w:color="auto"/>
                    <w:left w:val="none" w:sz="0" w:space="0" w:color="auto"/>
                    <w:bottom w:val="none" w:sz="0" w:space="0" w:color="auto"/>
                    <w:right w:val="none" w:sz="0" w:space="0" w:color="auto"/>
                  </w:divBdr>
                  <w:divsChild>
                    <w:div w:id="1616016652">
                      <w:marLeft w:val="0"/>
                      <w:marRight w:val="0"/>
                      <w:marTop w:val="0"/>
                      <w:marBottom w:val="0"/>
                      <w:divBdr>
                        <w:top w:val="none" w:sz="0" w:space="0" w:color="auto"/>
                        <w:left w:val="none" w:sz="0" w:space="0" w:color="auto"/>
                        <w:bottom w:val="none" w:sz="0" w:space="0" w:color="auto"/>
                        <w:right w:val="none" w:sz="0" w:space="0" w:color="auto"/>
                      </w:divBdr>
                      <w:divsChild>
                        <w:div w:id="1616016650">
                          <w:marLeft w:val="0"/>
                          <w:marRight w:val="0"/>
                          <w:marTop w:val="0"/>
                          <w:marBottom w:val="0"/>
                          <w:divBdr>
                            <w:top w:val="single" w:sz="6" w:space="0" w:color="AAAAAA"/>
                            <w:left w:val="single" w:sz="6" w:space="0" w:color="AAAAAA"/>
                            <w:bottom w:val="single" w:sz="6" w:space="0" w:color="AAAAAA"/>
                            <w:right w:val="single" w:sz="6" w:space="0" w:color="AAAAAA"/>
                          </w:divBdr>
                          <w:divsChild>
                            <w:div w:id="1616016647">
                              <w:marLeft w:val="0"/>
                              <w:marRight w:val="0"/>
                              <w:marTop w:val="0"/>
                              <w:marBottom w:val="0"/>
                              <w:divBdr>
                                <w:top w:val="none" w:sz="0" w:space="0" w:color="auto"/>
                                <w:left w:val="none" w:sz="0" w:space="0" w:color="auto"/>
                                <w:bottom w:val="none" w:sz="0" w:space="0" w:color="auto"/>
                                <w:right w:val="none" w:sz="0" w:space="0" w:color="auto"/>
                              </w:divBdr>
                              <w:divsChild>
                                <w:div w:id="1616016646">
                                  <w:marLeft w:val="0"/>
                                  <w:marRight w:val="0"/>
                                  <w:marTop w:val="0"/>
                                  <w:marBottom w:val="0"/>
                                  <w:divBdr>
                                    <w:top w:val="none" w:sz="0" w:space="0" w:color="auto"/>
                                    <w:left w:val="none" w:sz="0" w:space="0" w:color="auto"/>
                                    <w:bottom w:val="none" w:sz="0" w:space="0" w:color="auto"/>
                                    <w:right w:val="none" w:sz="0" w:space="0" w:color="auto"/>
                                  </w:divBdr>
                                  <w:divsChild>
                                    <w:div w:id="1616016656">
                                      <w:marLeft w:val="0"/>
                                      <w:marRight w:val="0"/>
                                      <w:marTop w:val="0"/>
                                      <w:marBottom w:val="0"/>
                                      <w:divBdr>
                                        <w:top w:val="none" w:sz="0" w:space="0" w:color="auto"/>
                                        <w:left w:val="none" w:sz="0" w:space="0" w:color="auto"/>
                                        <w:bottom w:val="none" w:sz="0" w:space="0" w:color="auto"/>
                                        <w:right w:val="none" w:sz="0" w:space="0" w:color="auto"/>
                                      </w:divBdr>
                                      <w:divsChild>
                                        <w:div w:id="1616016651">
                                          <w:marLeft w:val="0"/>
                                          <w:marRight w:val="0"/>
                                          <w:marTop w:val="0"/>
                                          <w:marBottom w:val="0"/>
                                          <w:divBdr>
                                            <w:top w:val="none" w:sz="0" w:space="0" w:color="auto"/>
                                            <w:left w:val="none" w:sz="0" w:space="0" w:color="auto"/>
                                            <w:bottom w:val="none" w:sz="0" w:space="0" w:color="auto"/>
                                            <w:right w:val="none" w:sz="0" w:space="0" w:color="auto"/>
                                          </w:divBdr>
                                          <w:divsChild>
                                            <w:div w:id="1616016649">
                                              <w:marLeft w:val="480"/>
                                              <w:marRight w:val="0"/>
                                              <w:marTop w:val="0"/>
                                              <w:marBottom w:val="0"/>
                                              <w:divBdr>
                                                <w:top w:val="none" w:sz="0" w:space="0" w:color="auto"/>
                                                <w:left w:val="none" w:sz="0" w:space="0" w:color="auto"/>
                                                <w:bottom w:val="none" w:sz="0" w:space="0" w:color="auto"/>
                                                <w:right w:val="none" w:sz="0" w:space="0" w:color="auto"/>
                                              </w:divBdr>
                                            </w:div>
                                          </w:divsChild>
                                        </w:div>
                                        <w:div w:id="1616016653">
                                          <w:marLeft w:val="0"/>
                                          <w:marRight w:val="0"/>
                                          <w:marTop w:val="0"/>
                                          <w:marBottom w:val="0"/>
                                          <w:divBdr>
                                            <w:top w:val="none" w:sz="0" w:space="0" w:color="auto"/>
                                            <w:left w:val="none" w:sz="0" w:space="0" w:color="auto"/>
                                            <w:bottom w:val="none" w:sz="0" w:space="0" w:color="auto"/>
                                            <w:right w:val="none" w:sz="0" w:space="0" w:color="auto"/>
                                          </w:divBdr>
                                          <w:divsChild>
                                            <w:div w:id="1616016654">
                                              <w:marLeft w:val="0"/>
                                              <w:marRight w:val="0"/>
                                              <w:marTop w:val="0"/>
                                              <w:marBottom w:val="0"/>
                                              <w:divBdr>
                                                <w:top w:val="none" w:sz="0" w:space="0" w:color="auto"/>
                                                <w:left w:val="none" w:sz="0" w:space="0" w:color="auto"/>
                                                <w:bottom w:val="none" w:sz="0" w:space="0" w:color="auto"/>
                                                <w:right w:val="none" w:sz="0" w:space="0" w:color="auto"/>
                                              </w:divBdr>
                                              <w:divsChild>
                                                <w:div w:id="16160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iague.k12.ny.us/our_schools/great_neck_road_elementary_school" TargetMode="External"/><Relationship Id="rId13" Type="http://schemas.openxmlformats.org/officeDocument/2006/relationships/hyperlink" Target="http://www.youtube.com" TargetMode="External"/><Relationship Id="rId18" Type="http://schemas.openxmlformats.org/officeDocument/2006/relationships/hyperlink" Target="http://www.270towin.com" TargetMode="External"/><Relationship Id="rId26" Type="http://schemas.openxmlformats.org/officeDocument/2006/relationships/hyperlink" Target="http://serc.carleton.edu/eet/index.html" TargetMode="External"/><Relationship Id="rId3" Type="http://schemas.openxmlformats.org/officeDocument/2006/relationships/settings" Target="settings.xml"/><Relationship Id="rId21" Type="http://schemas.openxmlformats.org/officeDocument/2006/relationships/hyperlink" Target="http://www.teachingchannel.org" TargetMode="External"/><Relationship Id="rId7" Type="http://schemas.openxmlformats.org/officeDocument/2006/relationships/hyperlink" Target="http://www.copiague.k12.ny.us/our_schools/copiague_middle_school" TargetMode="External"/><Relationship Id="rId12" Type="http://schemas.openxmlformats.org/officeDocument/2006/relationships/hyperlink" Target="http://www.onlinenewspapers.com" TargetMode="External"/><Relationship Id="rId17" Type="http://schemas.openxmlformats.org/officeDocument/2006/relationships/hyperlink" Target="http://www.drive.google.com" TargetMode="External"/><Relationship Id="rId25" Type="http://schemas.openxmlformats.org/officeDocument/2006/relationships/hyperlink" Target="http://www.periodicvideos.com/" TargetMode="External"/><Relationship Id="rId2" Type="http://schemas.openxmlformats.org/officeDocument/2006/relationships/styles" Target="styles.xml"/><Relationship Id="rId16" Type="http://schemas.openxmlformats.org/officeDocument/2006/relationships/hyperlink" Target="http://www.apcentral.collegeboard.com" TargetMode="External"/><Relationship Id="rId20" Type="http://schemas.openxmlformats.org/officeDocument/2006/relationships/hyperlink" Target="http://www.teachingistory.org" TargetMode="External"/><Relationship Id="rId29" Type="http://schemas.openxmlformats.org/officeDocument/2006/relationships/hyperlink" Target="http://memory.loc.gov" TargetMode="External"/><Relationship Id="rId1" Type="http://schemas.openxmlformats.org/officeDocument/2006/relationships/numbering" Target="numbering.xml"/><Relationship Id="rId6" Type="http://schemas.openxmlformats.org/officeDocument/2006/relationships/hyperlink" Target="http://www.copiague.k12.ny.us/our_schools/walter_g_oconnell_copiague_high_school" TargetMode="External"/><Relationship Id="rId11" Type="http://schemas.openxmlformats.org/officeDocument/2006/relationships/hyperlink" Target="http://www.copiague.k12.ny.us/our_schools/susan_e_wiley_elementary_school" TargetMode="External"/><Relationship Id="rId24" Type="http://schemas.openxmlformats.org/officeDocument/2006/relationships/hyperlink" Target="http://www.teachablemoment.com" TargetMode="External"/><Relationship Id="rId5" Type="http://schemas.openxmlformats.org/officeDocument/2006/relationships/hyperlink" Target="http://www.copiague.k12.ny.us/" TargetMode="External"/><Relationship Id="rId15" Type="http://schemas.openxmlformats.org/officeDocument/2006/relationships/hyperlink" Target="http://www.historyteacher.net" TargetMode="External"/><Relationship Id="rId23" Type="http://schemas.openxmlformats.org/officeDocument/2006/relationships/hyperlink" Target="http://www.webenglishteacher.com" TargetMode="External"/><Relationship Id="rId28" Type="http://schemas.openxmlformats.org/officeDocument/2006/relationships/hyperlink" Target="http://www.mathforum.org" TargetMode="External"/><Relationship Id="rId10" Type="http://schemas.openxmlformats.org/officeDocument/2006/relationships/hyperlink" Target="http://www.copiague.k12.ny.us/our_schools/deauville_gardens_elementary_school" TargetMode="External"/><Relationship Id="rId19" Type="http://schemas.openxmlformats.org/officeDocument/2006/relationships/hyperlink" Target="http://www.nbcuniversalarchives.com/nbcuni/home.d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piague.k12.ny.us/our_schools/deauville_gardens_east_elementary_school" TargetMode="External"/><Relationship Id="rId14" Type="http://schemas.openxmlformats.org/officeDocument/2006/relationships/hyperlink" Target="http://www.engageny.org" TargetMode="External"/><Relationship Id="rId22" Type="http://schemas.openxmlformats.org/officeDocument/2006/relationships/hyperlink" Target="http://www.theenglishteachersfriend.com" TargetMode="External"/><Relationship Id="rId27" Type="http://schemas.openxmlformats.org/officeDocument/2006/relationships/hyperlink" Target="http://www.aplusmat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Copiague School District</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aweller</dc:creator>
  <cp:keywords/>
  <dc:description/>
  <cp:lastModifiedBy>Allison Weller</cp:lastModifiedBy>
  <cp:revision>2</cp:revision>
  <dcterms:created xsi:type="dcterms:W3CDTF">2015-10-03T20:42:00Z</dcterms:created>
  <dcterms:modified xsi:type="dcterms:W3CDTF">2015-10-03T20:42:00Z</dcterms:modified>
</cp:coreProperties>
</file>